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B7C4" w14:textId="77777777" w:rsidR="00AF2F52" w:rsidRDefault="00E749CA">
      <w:pPr>
        <w:rPr>
          <w:rFonts w:ascii="Arial" w:hAnsi="Arial" w:cs="Arial"/>
          <w:color w:val="008000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2692D4" wp14:editId="7204CF03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143000" cy="1257300"/>
            <wp:effectExtent l="0" t="0" r="0" b="12700"/>
            <wp:wrapSquare wrapText="bothSides"/>
            <wp:docPr id="1" name="Picture 1" descr="Macintosh HD:Users:emilymoran:Downloads:0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CC81F" w14:textId="77777777" w:rsidR="00AF2F52" w:rsidRPr="00AF2F52" w:rsidRDefault="00B47687">
      <w:pPr>
        <w:rPr>
          <w:rFonts w:ascii="Arial" w:hAnsi="Arial" w:cs="Arial"/>
          <w:b/>
          <w:color w:val="008000"/>
          <w:sz w:val="36"/>
          <w:szCs w:val="36"/>
        </w:rPr>
      </w:pPr>
      <w:r w:rsidRPr="00AF2F52">
        <w:rPr>
          <w:rFonts w:ascii="Arial" w:hAnsi="Arial" w:cs="Arial"/>
          <w:b/>
          <w:color w:val="008000"/>
          <w:sz w:val="36"/>
          <w:szCs w:val="36"/>
        </w:rPr>
        <w:t xml:space="preserve">Criterion A: </w:t>
      </w:r>
    </w:p>
    <w:p w14:paraId="6D363915" w14:textId="77777777" w:rsidR="00570EC7" w:rsidRPr="00AF2F52" w:rsidRDefault="00B47687">
      <w:pPr>
        <w:rPr>
          <w:rFonts w:ascii="Arial" w:hAnsi="Arial" w:cs="Arial"/>
          <w:b/>
          <w:sz w:val="36"/>
          <w:szCs w:val="36"/>
        </w:rPr>
      </w:pPr>
      <w:r w:rsidRPr="00AF2F52">
        <w:rPr>
          <w:rFonts w:ascii="Arial" w:hAnsi="Arial" w:cs="Arial"/>
          <w:b/>
          <w:color w:val="008000"/>
          <w:sz w:val="36"/>
          <w:szCs w:val="36"/>
        </w:rPr>
        <w:t xml:space="preserve">Knowing and </w:t>
      </w:r>
      <w:r w:rsidR="00E749CA" w:rsidRPr="00AF2F52">
        <w:rPr>
          <w:rFonts w:ascii="Arial" w:hAnsi="Arial" w:cs="Arial"/>
          <w:b/>
          <w:color w:val="008000"/>
          <w:sz w:val="36"/>
          <w:szCs w:val="36"/>
        </w:rPr>
        <w:t>Understanding</w:t>
      </w:r>
    </w:p>
    <w:p w14:paraId="5438C314" w14:textId="77777777" w:rsidR="00E749CA" w:rsidRPr="00B47687" w:rsidRDefault="00E749CA">
      <w:pPr>
        <w:rPr>
          <w:rFonts w:ascii="Arial" w:hAnsi="Arial" w:cs="Arial"/>
          <w:sz w:val="36"/>
          <w:szCs w:val="36"/>
        </w:rPr>
      </w:pPr>
      <w:r w:rsidRPr="00B47687">
        <w:rPr>
          <w:rFonts w:ascii="Arial" w:hAnsi="Arial" w:cs="Arial"/>
          <w:sz w:val="36"/>
          <w:szCs w:val="36"/>
        </w:rPr>
        <w:t xml:space="preserve"> </w:t>
      </w:r>
      <w:r w:rsidRPr="00B47687">
        <w:rPr>
          <w:rFonts w:ascii="Arial" w:hAnsi="Arial" w:cs="Arial"/>
          <w:sz w:val="36"/>
          <w:szCs w:val="36"/>
        </w:rPr>
        <w:tab/>
      </w:r>
      <w:r w:rsidRPr="00B47687">
        <w:rPr>
          <w:rFonts w:ascii="Arial" w:hAnsi="Arial" w:cs="Arial"/>
          <w:sz w:val="36"/>
          <w:szCs w:val="36"/>
        </w:rPr>
        <w:tab/>
      </w:r>
      <w:r w:rsidRPr="00B47687">
        <w:rPr>
          <w:rFonts w:ascii="Arial" w:hAnsi="Arial" w:cs="Arial"/>
          <w:sz w:val="36"/>
          <w:szCs w:val="36"/>
        </w:rPr>
        <w:tab/>
        <w:t xml:space="preserve">  </w:t>
      </w:r>
    </w:p>
    <w:p w14:paraId="20A0B833" w14:textId="77777777" w:rsidR="00E749CA" w:rsidRDefault="00E749CA"/>
    <w:p w14:paraId="50C73F83" w14:textId="77777777" w:rsidR="00AF2F52" w:rsidRDefault="00AF2F52"/>
    <w:tbl>
      <w:tblPr>
        <w:tblpPr w:leftFromText="180" w:rightFromText="180" w:vertAnchor="text" w:horzAnchor="page" w:tblpX="929" w:tblpY="134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993"/>
        <w:gridCol w:w="5559"/>
      </w:tblGrid>
      <w:tr w:rsidR="007228D9" w:rsidRPr="000B3984" w14:paraId="2BF10BE6" w14:textId="77777777" w:rsidTr="007228D9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06DC6D45" w14:textId="77777777" w:rsidR="007228D9" w:rsidRPr="007228D9" w:rsidRDefault="007228D9" w:rsidP="007228D9">
            <w:pPr>
              <w:pStyle w:val="Heading1"/>
              <w:rPr>
                <w:rFonts w:ascii="Tahoma" w:hAnsi="Tahoma"/>
                <w:sz w:val="18"/>
                <w:szCs w:val="18"/>
              </w:rPr>
            </w:pPr>
            <w:r w:rsidRPr="007228D9">
              <w:rPr>
                <w:rFonts w:ascii="Tahoma" w:hAnsi="Tahoma"/>
                <w:sz w:val="18"/>
                <w:szCs w:val="18"/>
              </w:rPr>
              <w:t>Achievement level</w:t>
            </w:r>
          </w:p>
        </w:tc>
        <w:tc>
          <w:tcPr>
            <w:tcW w:w="39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51589A07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Level descriptor</w:t>
            </w:r>
          </w:p>
        </w:tc>
        <w:tc>
          <w:tcPr>
            <w:tcW w:w="555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4F19CD97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Clarifications</w:t>
            </w:r>
          </w:p>
        </w:tc>
      </w:tr>
      <w:tr w:rsidR="007228D9" w:rsidRPr="000B3984" w14:paraId="4E479D34" w14:textId="77777777" w:rsidTr="007228D9">
        <w:trPr>
          <w:trHeight w:val="504"/>
        </w:trPr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59623B90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0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2893E851" w14:textId="77777777" w:rsidR="007228D9" w:rsidRPr="007228D9" w:rsidRDefault="007F023B" w:rsidP="007228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</w:t>
            </w:r>
            <w:r w:rsidR="007228D9" w:rsidRPr="007228D9">
              <w:rPr>
                <w:rFonts w:ascii="Arial" w:hAnsi="Arial" w:cs="Arial"/>
                <w:sz w:val="20"/>
                <w:szCs w:val="20"/>
              </w:rPr>
              <w:t xml:space="preserve"> not reach a standard described by any of the descriptors below.</w:t>
            </w:r>
          </w:p>
        </w:tc>
        <w:tc>
          <w:tcPr>
            <w:tcW w:w="5559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4D443F92" w14:textId="77777777" w:rsidR="007228D9" w:rsidRPr="007228D9" w:rsidRDefault="007228D9" w:rsidP="007228D9">
            <w:pPr>
              <w:ind w:left="360"/>
              <w:rPr>
                <w:rFonts w:ascii="Tahoma" w:hAnsi="Tahoma"/>
                <w:sz w:val="20"/>
                <w:szCs w:val="20"/>
              </w:rPr>
            </w:pPr>
          </w:p>
        </w:tc>
      </w:tr>
      <w:tr w:rsidR="007228D9" w:rsidRPr="000B3984" w14:paraId="6966F11C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C66B393" w14:textId="77777777" w:rsidR="007228D9" w:rsidRPr="007228D9" w:rsidRDefault="007228D9" w:rsidP="007228D9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228D9">
              <w:rPr>
                <w:rFonts w:ascii="Tahoma" w:hAnsi="Tahoma"/>
                <w:b/>
                <w:sz w:val="20"/>
                <w:szCs w:val="20"/>
              </w:rPr>
              <w:t>1 – 2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7B03E684" w14:textId="77777777" w:rsidR="007228D9" w:rsidRPr="007228D9" w:rsidRDefault="007228D9" w:rsidP="007228D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 w:hanging="18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 w:rsidRPr="007228D9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7228D9">
              <w:rPr>
                <w:rFonts w:ascii="Arial" w:hAnsi="Arial" w:cs="Arial"/>
                <w:sz w:val="20"/>
                <w:szCs w:val="20"/>
              </w:rPr>
              <w:t xml:space="preserve"> knowledge of the art form studied, including concepts, processes, and </w:t>
            </w:r>
            <w:r w:rsidRPr="007228D9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7228D9">
              <w:rPr>
                <w:rFonts w:ascii="Arial" w:hAnsi="Arial" w:cs="Arial"/>
                <w:sz w:val="20"/>
                <w:szCs w:val="20"/>
              </w:rPr>
              <w:t xml:space="preserve"> use of appropriate language.</w:t>
            </w:r>
          </w:p>
          <w:p w14:paraId="5FAF472B" w14:textId="77777777" w:rsidR="007228D9" w:rsidRPr="007228D9" w:rsidRDefault="007228D9" w:rsidP="007228D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 w:hanging="18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>You demonstrate limited knowledge of the role of the art form in original or displaced contexts.</w:t>
            </w:r>
          </w:p>
          <w:p w14:paraId="624A2824" w14:textId="77777777" w:rsidR="007228D9" w:rsidRPr="007228D9" w:rsidRDefault="007228D9" w:rsidP="007228D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45" w:hanging="18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 xml:space="preserve">You demonstrate limited use of acquired knowledge to inform your artwork </w:t>
            </w:r>
          </w:p>
          <w:p w14:paraId="51F2E004" w14:textId="77777777" w:rsidR="007228D9" w:rsidRPr="007228D9" w:rsidRDefault="007228D9" w:rsidP="00722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28D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6D88EBB7" w14:textId="77777777" w:rsidR="007228D9" w:rsidRPr="006547C3" w:rsidRDefault="007228D9" w:rsidP="007228D9">
            <w:pPr>
              <w:rPr>
                <w:rFonts w:ascii="Tahoma" w:hAnsi="Tahoma"/>
                <w:color w:val="008000"/>
                <w:sz w:val="20"/>
                <w:szCs w:val="20"/>
              </w:rPr>
            </w:pPr>
          </w:p>
          <w:p w14:paraId="38C7CBC2" w14:textId="6FEE299B" w:rsidR="007228D9" w:rsidRPr="006547C3" w:rsidRDefault="007228D9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</w:p>
          <w:p w14:paraId="63E0AA1D" w14:textId="77777777" w:rsidR="007228D9" w:rsidRDefault="007228D9" w:rsidP="007228D9">
            <w:pPr>
              <w:rPr>
                <w:rFonts w:ascii="Tahoma" w:hAnsi="Tahoma"/>
                <w:sz w:val="20"/>
                <w:szCs w:val="20"/>
              </w:rPr>
            </w:pPr>
          </w:p>
          <w:p w14:paraId="3CEB162B" w14:textId="77777777" w:rsidR="007228D9" w:rsidRDefault="007228D9" w:rsidP="007228D9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 w:rsidRPr="007228D9">
              <w:rPr>
                <w:rFonts w:ascii="Tahoma" w:hAnsi="Tahoma"/>
                <w:sz w:val="20"/>
                <w:szCs w:val="20"/>
              </w:rPr>
              <w:t xml:space="preserve">Your PJ shows no evidence </w:t>
            </w:r>
            <w:r w:rsidR="007F023B">
              <w:rPr>
                <w:rFonts w:ascii="Tahoma" w:hAnsi="Tahoma"/>
                <w:sz w:val="20"/>
                <w:szCs w:val="20"/>
              </w:rPr>
              <w:t>of</w:t>
            </w:r>
            <w:r>
              <w:rPr>
                <w:rFonts w:ascii="Tahoma" w:hAnsi="Tahoma"/>
                <w:sz w:val="20"/>
                <w:szCs w:val="20"/>
              </w:rPr>
              <w:t xml:space="preserve"> research on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Bertolt</w:t>
            </w:r>
            <w:proofErr w:type="spellEnd"/>
            <w:r w:rsidRPr="007228D9">
              <w:rPr>
                <w:rFonts w:ascii="Tahoma" w:hAnsi="Tahoma"/>
                <w:sz w:val="20"/>
                <w:szCs w:val="20"/>
              </w:rPr>
              <w:t xml:space="preserve"> Brecht or Epic Theatre.   </w:t>
            </w:r>
          </w:p>
          <w:p w14:paraId="21BE3E39" w14:textId="77777777" w:rsidR="006547C3" w:rsidRDefault="006547C3" w:rsidP="006547C3">
            <w:pPr>
              <w:pStyle w:val="ListParagraph"/>
              <w:ind w:left="842"/>
              <w:rPr>
                <w:rFonts w:ascii="Tahoma" w:hAnsi="Tahoma"/>
                <w:sz w:val="20"/>
                <w:szCs w:val="20"/>
              </w:rPr>
            </w:pPr>
          </w:p>
          <w:p w14:paraId="1A65D8F1" w14:textId="77777777" w:rsidR="00185EE3" w:rsidRDefault="007228D9" w:rsidP="007228D9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Your PJ details some appropriate</w:t>
            </w:r>
            <w:r w:rsidR="00185EE3">
              <w:rPr>
                <w:rFonts w:ascii="Tahoma" w:hAnsi="Tahoma"/>
                <w:sz w:val="20"/>
                <w:szCs w:val="20"/>
              </w:rPr>
              <w:t xml:space="preserve"> terminology relate</w:t>
            </w:r>
            <w:r w:rsidR="00B47687">
              <w:rPr>
                <w:rFonts w:ascii="Tahoma" w:hAnsi="Tahoma"/>
                <w:sz w:val="20"/>
                <w:szCs w:val="20"/>
              </w:rPr>
              <w:t>d</w:t>
            </w:r>
            <w:r w:rsidR="00185EE3">
              <w:rPr>
                <w:rFonts w:ascii="Tahoma" w:hAnsi="Tahoma"/>
                <w:sz w:val="20"/>
                <w:szCs w:val="20"/>
              </w:rPr>
              <w:t xml:space="preserve"> to Epic Theatre, but it often used incorrectly.</w:t>
            </w:r>
          </w:p>
          <w:p w14:paraId="50404CEC" w14:textId="77777777" w:rsidR="00185EE3" w:rsidRDefault="00185EE3" w:rsidP="00185EE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</w:p>
          <w:p w14:paraId="4DD3DC7D" w14:textId="257652EC" w:rsidR="007228D9" w:rsidRDefault="00185EE3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Newspaper Article OR Radio Interview</w:t>
            </w:r>
          </w:p>
          <w:p w14:paraId="53BE90AF" w14:textId="77777777" w:rsidR="006547C3" w:rsidRPr="006547C3" w:rsidRDefault="006547C3" w:rsidP="00185EE3">
            <w:pPr>
              <w:rPr>
                <w:rFonts w:ascii="Tahoma" w:hAnsi="Tahoma"/>
                <w:b/>
                <w:color w:val="008000"/>
                <w:sz w:val="20"/>
                <w:szCs w:val="20"/>
              </w:rPr>
            </w:pPr>
          </w:p>
          <w:p w14:paraId="50C16B48" w14:textId="77777777" w:rsidR="00185EE3" w:rsidRDefault="00185EE3" w:rsidP="00185EE3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  <w:sz w:val="20"/>
                <w:szCs w:val="20"/>
              </w:rPr>
            </w:pPr>
            <w:r w:rsidRPr="00185EE3">
              <w:rPr>
                <w:rFonts w:ascii="Tahoma" w:hAnsi="Tahoma"/>
                <w:sz w:val="20"/>
                <w:szCs w:val="20"/>
              </w:rPr>
              <w:t>Your newspaper article OR radio interview</w:t>
            </w:r>
            <w:r>
              <w:rPr>
                <w:rFonts w:ascii="Tahoma" w:hAnsi="Tahoma"/>
                <w:sz w:val="20"/>
                <w:szCs w:val="20"/>
              </w:rPr>
              <w:t xml:space="preserve"> includes limited terminology related to Epic Theatre. </w:t>
            </w:r>
          </w:p>
          <w:p w14:paraId="273D7D9A" w14:textId="77777777" w:rsidR="006547C3" w:rsidRDefault="006547C3" w:rsidP="006547C3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7D084B9E" w14:textId="230B82D1" w:rsidR="00185EE3" w:rsidRDefault="00185EE3" w:rsidP="00185EE3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When the terminology</w:t>
            </w:r>
            <w:r w:rsidR="00023735">
              <w:rPr>
                <w:rFonts w:ascii="Tahoma" w:hAnsi="Tahoma"/>
                <w:sz w:val="20"/>
                <w:szCs w:val="20"/>
              </w:rPr>
              <w:t xml:space="preserve"> related to Epic Theatre</w:t>
            </w:r>
            <w:r>
              <w:rPr>
                <w:rFonts w:ascii="Tahoma" w:hAnsi="Tahoma"/>
                <w:sz w:val="20"/>
                <w:szCs w:val="20"/>
              </w:rPr>
              <w:t xml:space="preserve"> is applie</w:t>
            </w:r>
            <w:r w:rsidR="006547C3">
              <w:rPr>
                <w:rFonts w:ascii="Tahoma" w:hAnsi="Tahoma"/>
                <w:sz w:val="20"/>
                <w:szCs w:val="20"/>
              </w:rPr>
              <w:t>d, it is often used incorrectly.</w:t>
            </w:r>
          </w:p>
          <w:p w14:paraId="4249E1F6" w14:textId="77777777" w:rsidR="006547C3" w:rsidRPr="00AF2F52" w:rsidRDefault="006547C3" w:rsidP="00AF2F52">
            <w:pPr>
              <w:rPr>
                <w:rFonts w:ascii="Tahoma" w:hAnsi="Tahoma"/>
                <w:sz w:val="20"/>
                <w:szCs w:val="20"/>
              </w:rPr>
            </w:pPr>
          </w:p>
          <w:p w14:paraId="276E740F" w14:textId="77777777" w:rsidR="00185EE3" w:rsidRDefault="00B47687" w:rsidP="00185EE3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Your knowledge of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Bertolt</w:t>
            </w:r>
            <w:proofErr w:type="spellEnd"/>
            <w:r w:rsidR="00185EE3">
              <w:rPr>
                <w:rFonts w:ascii="Tahoma" w:hAnsi="Tahoma"/>
                <w:sz w:val="20"/>
                <w:szCs w:val="20"/>
              </w:rPr>
              <w:t xml:space="preserve"> Brecht’s philosophy</w:t>
            </w:r>
            <w:r>
              <w:rPr>
                <w:rFonts w:ascii="Tahoma" w:hAnsi="Tahoma"/>
                <w:sz w:val="20"/>
                <w:szCs w:val="20"/>
              </w:rPr>
              <w:t xml:space="preserve"> and Epic Theatre is limited</w:t>
            </w:r>
            <w:r w:rsidR="00185EE3">
              <w:rPr>
                <w:rFonts w:ascii="Tahoma" w:hAnsi="Tahoma"/>
                <w:sz w:val="20"/>
                <w:szCs w:val="20"/>
              </w:rPr>
              <w:t xml:space="preserve">, and </w:t>
            </w:r>
            <w:r>
              <w:rPr>
                <w:rFonts w:ascii="Tahoma" w:hAnsi="Tahoma"/>
                <w:sz w:val="20"/>
                <w:szCs w:val="20"/>
              </w:rPr>
              <w:t>your discussion of Epic Theatre co</w:t>
            </w:r>
            <w:r w:rsidR="006547C3">
              <w:rPr>
                <w:rFonts w:ascii="Tahoma" w:hAnsi="Tahoma"/>
                <w:sz w:val="20"/>
                <w:szCs w:val="20"/>
              </w:rPr>
              <w:t>nventions is often incorrect.</w:t>
            </w:r>
          </w:p>
          <w:p w14:paraId="5367272F" w14:textId="77777777" w:rsidR="006547C3" w:rsidRDefault="006547C3" w:rsidP="006547C3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375717B5" w14:textId="77777777" w:rsidR="00B47687" w:rsidRDefault="00B47687" w:rsidP="00185EE3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Your newspaper article OR radio interview is too brief with no evidence of additional research in your newspaper article OR radio interview.</w:t>
            </w:r>
          </w:p>
          <w:p w14:paraId="2335483B" w14:textId="77777777" w:rsidR="00185EE3" w:rsidRPr="00185EE3" w:rsidRDefault="00185EE3" w:rsidP="00185EE3">
            <w:pPr>
              <w:ind w:left="360"/>
              <w:rPr>
                <w:rFonts w:ascii="Tahoma" w:hAnsi="Tahoma"/>
                <w:sz w:val="20"/>
                <w:szCs w:val="20"/>
              </w:rPr>
            </w:pPr>
            <w:r w:rsidRPr="00185EE3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4E20D23B" w14:textId="77777777" w:rsidR="00185EE3" w:rsidRPr="00185EE3" w:rsidRDefault="00185EE3" w:rsidP="00185EE3">
            <w:pPr>
              <w:rPr>
                <w:rFonts w:ascii="Tahoma" w:hAnsi="Tahoma"/>
                <w:sz w:val="20"/>
                <w:szCs w:val="20"/>
              </w:rPr>
            </w:pPr>
          </w:p>
          <w:p w14:paraId="5C2DF042" w14:textId="77777777" w:rsidR="00185EE3" w:rsidRPr="00185EE3" w:rsidRDefault="00185EE3" w:rsidP="00185EE3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228D9" w:rsidRPr="000B3984" w14:paraId="2C40C434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D3CB6E9" w14:textId="77777777" w:rsidR="007228D9" w:rsidRPr="005B2F12" w:rsidRDefault="007228D9" w:rsidP="007228D9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3 – 4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0D41C62A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2F5BF19B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7550918F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2EED1B61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5940189A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0AFCA6E9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199BFFC1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10AF510E" w14:textId="77777777" w:rsidR="007228D9" w:rsidRPr="00FB413C" w:rsidRDefault="007228D9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30C53392" w14:textId="77777777" w:rsidR="007228D9" w:rsidRPr="00FB413C" w:rsidRDefault="007F023B" w:rsidP="007228D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>
              <w:rPr>
                <w:rFonts w:ascii="Tahoma" w:hAnsi="Tahoma" w:cstheme="minorBidi"/>
                <w:sz w:val="18"/>
              </w:rPr>
              <w:t xml:space="preserve">Your demonstrate </w:t>
            </w:r>
            <w:r w:rsidR="007228D9" w:rsidRPr="005042BC">
              <w:rPr>
                <w:rFonts w:ascii="Tahoma" w:hAnsi="Tahoma" w:cstheme="minorBidi"/>
                <w:b/>
                <w:sz w:val="18"/>
              </w:rPr>
              <w:t>adequate</w:t>
            </w:r>
            <w:r w:rsidR="007228D9" w:rsidRPr="00FB413C">
              <w:rPr>
                <w:rFonts w:ascii="Tahoma" w:hAnsi="Tahoma" w:cstheme="minorBidi"/>
                <w:sz w:val="18"/>
              </w:rPr>
              <w:t xml:space="preserve"> knowledge of the art form studied, including concepts, processes, and </w:t>
            </w:r>
            <w:r w:rsidR="007228D9" w:rsidRPr="005042BC">
              <w:rPr>
                <w:rFonts w:ascii="Tahoma" w:hAnsi="Tahoma" w:cstheme="minorBidi"/>
                <w:b/>
                <w:sz w:val="18"/>
              </w:rPr>
              <w:t>adequate</w:t>
            </w:r>
            <w:r w:rsidR="007228D9" w:rsidRPr="00FB413C">
              <w:rPr>
                <w:rFonts w:ascii="Tahoma" w:hAnsi="Tahoma" w:cstheme="minorBidi"/>
                <w:sz w:val="18"/>
              </w:rPr>
              <w:t xml:space="preserve"> use of appropriate language </w:t>
            </w:r>
          </w:p>
          <w:p w14:paraId="18582555" w14:textId="77777777" w:rsidR="007228D9" w:rsidRPr="007F023B" w:rsidRDefault="007228D9" w:rsidP="00635BDD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lastRenderedPageBreak/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adequate</w:t>
            </w:r>
            <w:r w:rsidRPr="00FB413C">
              <w:rPr>
                <w:rFonts w:ascii="Tahoma" w:hAnsi="Tahoma" w:cstheme="minorBidi"/>
                <w:sz w:val="18"/>
              </w:rPr>
              <w:t xml:space="preserve"> knowledge of the role of the art form in original or displaced contexts </w:t>
            </w:r>
            <w:r w:rsidRPr="007F023B">
              <w:rPr>
                <w:rFonts w:ascii="Tahoma" w:hAnsi="Tahoma" w:cstheme="minorBidi"/>
                <w:sz w:val="18"/>
              </w:rPr>
              <w:t xml:space="preserve">demonstrates </w:t>
            </w:r>
            <w:r w:rsidRPr="007F023B">
              <w:rPr>
                <w:rFonts w:ascii="Tahoma" w:hAnsi="Tahoma" w:cstheme="minorBidi"/>
                <w:b/>
                <w:sz w:val="18"/>
              </w:rPr>
              <w:t>adequate</w:t>
            </w:r>
            <w:r w:rsidRPr="007F023B">
              <w:rPr>
                <w:rFonts w:ascii="Tahoma" w:hAnsi="Tahoma" w:cstheme="minorBidi"/>
                <w:sz w:val="18"/>
              </w:rPr>
              <w:t xml:space="preserve"> use of acquired knowledge </w:t>
            </w:r>
            <w:r w:rsidR="00635BDD" w:rsidRPr="007F023B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7F023B">
              <w:rPr>
                <w:rFonts w:ascii="Tahoma" w:hAnsi="Tahoma" w:cstheme="minorBidi"/>
                <w:sz w:val="18"/>
              </w:rPr>
              <w:t xml:space="preserve">inform his or her artwork. 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089CF7B0" w14:textId="77777777" w:rsidR="00B47687" w:rsidRDefault="00B47687" w:rsidP="00B47687">
            <w:pPr>
              <w:pStyle w:val="ListParagraph"/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08D6CB32" w14:textId="4757EC85" w:rsidR="00B47687" w:rsidRPr="006547C3" w:rsidRDefault="00B47687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</w:p>
          <w:p w14:paraId="333DEFBE" w14:textId="77777777" w:rsidR="00B47687" w:rsidRPr="00B47687" w:rsidRDefault="00B47687" w:rsidP="00B47687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6A2316CD" w14:textId="77777777" w:rsidR="00635BDD" w:rsidRDefault="00635BDD" w:rsidP="00635BDD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20"/>
                <w:szCs w:val="20"/>
              </w:rPr>
            </w:pPr>
            <w:r w:rsidRPr="00635BDD">
              <w:rPr>
                <w:rFonts w:ascii="Tahoma" w:hAnsi="Tahoma"/>
                <w:sz w:val="20"/>
                <w:szCs w:val="20"/>
              </w:rPr>
              <w:t>Your PJ shows</w:t>
            </w:r>
            <w:r w:rsidR="00B47687" w:rsidRPr="00635BDD">
              <w:rPr>
                <w:rFonts w:ascii="Tahoma" w:hAnsi="Tahoma"/>
                <w:sz w:val="20"/>
                <w:szCs w:val="20"/>
              </w:rPr>
              <w:t xml:space="preserve"> evidence of </w:t>
            </w:r>
            <w:r w:rsidRPr="00635BDD">
              <w:rPr>
                <w:rFonts w:ascii="Tahoma" w:hAnsi="Tahoma"/>
                <w:sz w:val="20"/>
                <w:szCs w:val="20"/>
              </w:rPr>
              <w:t>research into the terms covered in class, but no</w:t>
            </w:r>
            <w:r w:rsidR="007F023B">
              <w:rPr>
                <w:rFonts w:ascii="Tahoma" w:hAnsi="Tahoma"/>
                <w:sz w:val="20"/>
                <w:szCs w:val="20"/>
              </w:rPr>
              <w:t xml:space="preserve"> evidence of further</w:t>
            </w:r>
            <w:r w:rsidRPr="00635BDD">
              <w:rPr>
                <w:rFonts w:ascii="Tahoma" w:hAnsi="Tahoma"/>
                <w:sz w:val="20"/>
                <w:szCs w:val="20"/>
              </w:rPr>
              <w:t xml:space="preserve"> inquiry into Brecht’s techniques. </w:t>
            </w:r>
          </w:p>
          <w:p w14:paraId="5F2E9AF3" w14:textId="77777777" w:rsidR="006547C3" w:rsidRDefault="006547C3" w:rsidP="006547C3">
            <w:pPr>
              <w:pStyle w:val="ListParagraph"/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19FB4C5F" w14:textId="77777777" w:rsidR="007228D9" w:rsidRPr="00635BDD" w:rsidRDefault="00B47687" w:rsidP="00635BDD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 w:rsidRPr="00635BDD">
              <w:rPr>
                <w:rFonts w:ascii="Tahoma" w:hAnsi="Tahoma"/>
                <w:sz w:val="20"/>
                <w:szCs w:val="20"/>
              </w:rPr>
              <w:t xml:space="preserve">Your PJ details some appropriate terminology related to Epic Theatre, </w:t>
            </w:r>
            <w:r w:rsidR="00635BDD">
              <w:rPr>
                <w:rFonts w:ascii="Tahoma" w:hAnsi="Tahoma"/>
                <w:sz w:val="20"/>
                <w:szCs w:val="20"/>
              </w:rPr>
              <w:t>which is mostly accurate.</w:t>
            </w:r>
          </w:p>
          <w:p w14:paraId="58ADA829" w14:textId="77777777" w:rsidR="00635BDD" w:rsidRDefault="00635BDD" w:rsidP="00635BDD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191909F5" w14:textId="77777777" w:rsidR="00635BDD" w:rsidRDefault="00635BDD" w:rsidP="00635BDD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709FC668" w14:textId="77777777" w:rsidR="00635BDD" w:rsidRDefault="00635BDD" w:rsidP="00635BDD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3C8B6BC8" w14:textId="13197A6B" w:rsidR="00635BDD" w:rsidRDefault="00635BDD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6547C3">
              <w:rPr>
                <w:rFonts w:ascii="Tahoma" w:hAnsi="Tahoma"/>
                <w:b/>
                <w:color w:val="008000"/>
                <w:sz w:val="20"/>
                <w:szCs w:val="20"/>
              </w:rPr>
              <w:lastRenderedPageBreak/>
              <w:t>Newspaper Article OR Radio Interview</w:t>
            </w:r>
          </w:p>
          <w:p w14:paraId="4BB2B5FE" w14:textId="77777777" w:rsidR="007F023B" w:rsidRPr="006547C3" w:rsidRDefault="007F023B" w:rsidP="00635BDD">
            <w:pPr>
              <w:rPr>
                <w:rFonts w:ascii="Tahoma" w:hAnsi="Tahoma"/>
                <w:b/>
                <w:color w:val="008000"/>
                <w:sz w:val="20"/>
                <w:szCs w:val="20"/>
              </w:rPr>
            </w:pPr>
          </w:p>
          <w:p w14:paraId="21FC9F0D" w14:textId="77777777" w:rsidR="00635BDD" w:rsidRDefault="00635BDD" w:rsidP="00635BDD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 w:rsidRPr="00185EE3">
              <w:rPr>
                <w:rFonts w:ascii="Tahoma" w:hAnsi="Tahoma"/>
                <w:sz w:val="20"/>
                <w:szCs w:val="20"/>
              </w:rPr>
              <w:t>Your newspaper article OR radio interview</w:t>
            </w:r>
            <w:r>
              <w:rPr>
                <w:rFonts w:ascii="Tahoma" w:hAnsi="Tahoma"/>
                <w:sz w:val="20"/>
                <w:szCs w:val="20"/>
              </w:rPr>
              <w:t xml:space="preserve"> includes some terminology related to Epic Theatre. </w:t>
            </w:r>
          </w:p>
          <w:p w14:paraId="736E7E07" w14:textId="77777777" w:rsidR="007F023B" w:rsidRDefault="007F023B" w:rsidP="007F023B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70E5B73E" w14:textId="1080D2E6" w:rsidR="00635BDD" w:rsidRDefault="00635BDD" w:rsidP="00635BDD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When the terminology </w:t>
            </w:r>
            <w:r w:rsidR="00023735">
              <w:rPr>
                <w:rFonts w:ascii="Tahoma" w:hAnsi="Tahoma"/>
                <w:sz w:val="20"/>
                <w:szCs w:val="20"/>
              </w:rPr>
              <w:t xml:space="preserve">related to Epic Theatre is applied </w:t>
            </w:r>
            <w:r>
              <w:rPr>
                <w:rFonts w:ascii="Tahoma" w:hAnsi="Tahoma"/>
                <w:sz w:val="20"/>
                <w:szCs w:val="20"/>
              </w:rPr>
              <w:t>it is mostly used accurately, but with some evidence of confusion.</w:t>
            </w:r>
          </w:p>
          <w:p w14:paraId="37B3CA86" w14:textId="77777777" w:rsidR="007F023B" w:rsidRPr="007F023B" w:rsidRDefault="007F023B" w:rsidP="007F023B">
            <w:pPr>
              <w:rPr>
                <w:rFonts w:ascii="Tahoma" w:hAnsi="Tahoma"/>
                <w:sz w:val="20"/>
                <w:szCs w:val="20"/>
              </w:rPr>
            </w:pPr>
          </w:p>
          <w:p w14:paraId="076D3A0B" w14:textId="77777777" w:rsidR="007F023B" w:rsidRDefault="007F023B" w:rsidP="007F023B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045876CA" w14:textId="77777777" w:rsidR="00635BDD" w:rsidRPr="00023735" w:rsidRDefault="00635BDD" w:rsidP="00023735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 w:rsidRPr="00023735">
              <w:rPr>
                <w:rFonts w:ascii="Tahoma" w:hAnsi="Tahoma"/>
                <w:sz w:val="20"/>
                <w:szCs w:val="20"/>
              </w:rPr>
              <w:t xml:space="preserve">Some knowledge of </w:t>
            </w:r>
            <w:proofErr w:type="spellStart"/>
            <w:r w:rsidRPr="00023735">
              <w:rPr>
                <w:rFonts w:ascii="Tahoma" w:hAnsi="Tahoma"/>
                <w:sz w:val="20"/>
                <w:szCs w:val="20"/>
              </w:rPr>
              <w:t>Bertolt</w:t>
            </w:r>
            <w:proofErr w:type="spellEnd"/>
            <w:r w:rsidRPr="00023735">
              <w:rPr>
                <w:rFonts w:ascii="Tahoma" w:hAnsi="Tahoma"/>
                <w:sz w:val="20"/>
                <w:szCs w:val="20"/>
              </w:rPr>
              <w:t xml:space="preserve"> Brecht’s philosophy and Epic Theatre is evident in your work, and your discussion of Epic Theatre conventions is mostly accurate.</w:t>
            </w:r>
          </w:p>
          <w:p w14:paraId="50D1DF1A" w14:textId="77777777" w:rsidR="007F023B" w:rsidRDefault="007F023B" w:rsidP="007F023B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1E68B95F" w14:textId="01A05756" w:rsidR="00635BDD" w:rsidRPr="00635BDD" w:rsidRDefault="00635BDD" w:rsidP="00635BDD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Your newspaper article OR radio interview is </w:t>
            </w:r>
            <w:r w:rsidR="006547C3">
              <w:rPr>
                <w:rFonts w:ascii="Tahoma" w:hAnsi="Tahoma"/>
                <w:sz w:val="20"/>
                <w:szCs w:val="20"/>
              </w:rPr>
              <w:t xml:space="preserve">within the </w:t>
            </w:r>
            <w:r w:rsidR="00FD2A33">
              <w:rPr>
                <w:rFonts w:ascii="Tahoma" w:hAnsi="Tahoma"/>
                <w:sz w:val="20"/>
                <w:szCs w:val="20"/>
              </w:rPr>
              <w:t>word count</w:t>
            </w:r>
            <w:r w:rsidR="006547C3">
              <w:rPr>
                <w:rFonts w:ascii="Tahoma" w:hAnsi="Tahoma"/>
                <w:sz w:val="20"/>
                <w:szCs w:val="20"/>
              </w:rPr>
              <w:t>/time limit and evidences some additional research.</w:t>
            </w:r>
          </w:p>
          <w:p w14:paraId="329C2B95" w14:textId="77777777" w:rsidR="00635BDD" w:rsidRPr="00635BDD" w:rsidRDefault="00635BDD" w:rsidP="00635BDD">
            <w:pPr>
              <w:rPr>
                <w:rFonts w:ascii="Tahoma" w:hAnsi="Tahoma"/>
                <w:sz w:val="18"/>
              </w:rPr>
            </w:pPr>
          </w:p>
        </w:tc>
      </w:tr>
      <w:tr w:rsidR="007228D9" w:rsidRPr="000B3984" w14:paraId="37F33257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BB3C6E5" w14:textId="77777777" w:rsidR="007228D9" w:rsidRPr="005B2F12" w:rsidRDefault="007228D9" w:rsidP="007228D9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lastRenderedPageBreak/>
              <w:t>5 – 6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AE22E62" w14:textId="77777777" w:rsidR="007228D9" w:rsidRPr="007F023B" w:rsidRDefault="007228D9" w:rsidP="007228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20"/>
                <w:szCs w:val="20"/>
              </w:rPr>
            </w:pPr>
            <w:r w:rsidRPr="007F023B">
              <w:rPr>
                <w:rFonts w:ascii="Tahoma" w:hAnsi="Tahoma" w:cstheme="minorBidi"/>
                <w:sz w:val="20"/>
                <w:szCs w:val="20"/>
              </w:rPr>
              <w:t>The student:</w:t>
            </w:r>
          </w:p>
          <w:p w14:paraId="621A54B8" w14:textId="77777777" w:rsidR="007228D9" w:rsidRPr="007F023B" w:rsidRDefault="007228D9" w:rsidP="007228D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20"/>
                <w:szCs w:val="20"/>
              </w:rPr>
            </w:pPr>
            <w:proofErr w:type="gramStart"/>
            <w:r w:rsidRPr="007F023B">
              <w:rPr>
                <w:rFonts w:ascii="Tahoma" w:hAnsi="Tahoma" w:cstheme="minorBidi"/>
                <w:sz w:val="20"/>
                <w:szCs w:val="20"/>
              </w:rPr>
              <w:t>demonstrates</w:t>
            </w:r>
            <w:proofErr w:type="gramEnd"/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knowledge of the art form studied, including concepts, processes, and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use of appropriate language </w:t>
            </w:r>
          </w:p>
          <w:p w14:paraId="2730FEFF" w14:textId="77777777" w:rsidR="007228D9" w:rsidRPr="007F023B" w:rsidRDefault="007228D9" w:rsidP="007228D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20"/>
                <w:szCs w:val="20"/>
              </w:rPr>
            </w:pPr>
            <w:proofErr w:type="gramStart"/>
            <w:r w:rsidRPr="007F023B">
              <w:rPr>
                <w:rFonts w:ascii="Tahoma" w:hAnsi="Tahoma" w:cstheme="minorBidi"/>
                <w:sz w:val="20"/>
                <w:szCs w:val="20"/>
              </w:rPr>
              <w:t>demonstrates</w:t>
            </w:r>
            <w:proofErr w:type="gramEnd"/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knowledge of the role of the art form in original or displaced contexts </w:t>
            </w:r>
          </w:p>
          <w:p w14:paraId="1DB3428C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7F023B">
              <w:rPr>
                <w:rFonts w:ascii="Tahoma" w:hAnsi="Tahoma" w:cstheme="minorBidi"/>
                <w:sz w:val="20"/>
                <w:szCs w:val="20"/>
              </w:rPr>
              <w:t>demonstrates</w:t>
            </w:r>
            <w:proofErr w:type="gramEnd"/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</w:t>
            </w:r>
            <w:r w:rsidRPr="007F023B">
              <w:rPr>
                <w:rFonts w:ascii="Tahoma" w:hAnsi="Tahoma" w:cstheme="minorBidi"/>
                <w:b/>
                <w:sz w:val="20"/>
                <w:szCs w:val="20"/>
              </w:rPr>
              <w:t>substantial</w:t>
            </w:r>
            <w:r w:rsidRPr="007F023B">
              <w:rPr>
                <w:rFonts w:ascii="Tahoma" w:hAnsi="Tahoma" w:cstheme="minorBidi"/>
                <w:sz w:val="20"/>
                <w:szCs w:val="20"/>
              </w:rPr>
              <w:t xml:space="preserve"> use of acquired knowledge to inform his or her artwork</w:t>
            </w:r>
            <w:r w:rsidRPr="00FB413C">
              <w:rPr>
                <w:rFonts w:ascii="Tahoma" w:hAnsi="Tahoma" w:cstheme="minorBidi"/>
                <w:sz w:val="18"/>
              </w:rPr>
              <w:t xml:space="preserve">. 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010CBA66" w14:textId="77777777" w:rsidR="00635BDD" w:rsidRDefault="00635BDD" w:rsidP="006547C3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60577DBF" w14:textId="537A1504" w:rsidR="006547C3" w:rsidRPr="00AF2F52" w:rsidRDefault="006547C3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AF2F52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</w:p>
          <w:p w14:paraId="177FE60D" w14:textId="77777777" w:rsidR="006547C3" w:rsidRPr="00B47687" w:rsidRDefault="006547C3" w:rsidP="006547C3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20A9419D" w14:textId="28DA8CB0" w:rsidR="006547C3" w:rsidRDefault="006547C3" w:rsidP="00DC3F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hAnsi="Tahoma"/>
                <w:sz w:val="20"/>
                <w:szCs w:val="20"/>
              </w:rPr>
            </w:pPr>
            <w:r w:rsidRPr="00635BDD">
              <w:rPr>
                <w:rFonts w:ascii="Tahoma" w:hAnsi="Tahoma"/>
                <w:sz w:val="20"/>
                <w:szCs w:val="20"/>
              </w:rPr>
              <w:t>Your PJ shows evidence of research into the terms covered in class</w:t>
            </w:r>
            <w:r>
              <w:rPr>
                <w:rFonts w:ascii="Tahoma" w:hAnsi="Tahoma"/>
                <w:sz w:val="20"/>
                <w:szCs w:val="20"/>
              </w:rPr>
              <w:t xml:space="preserve"> and of</w:t>
            </w:r>
            <w:r w:rsidR="007F023B">
              <w:rPr>
                <w:rFonts w:ascii="Tahoma" w:hAnsi="Tahoma"/>
                <w:sz w:val="20"/>
                <w:szCs w:val="20"/>
              </w:rPr>
              <w:t xml:space="preserve"> further</w:t>
            </w:r>
            <w:r w:rsidRPr="00635BDD">
              <w:rPr>
                <w:rFonts w:ascii="Tahoma" w:hAnsi="Tahoma"/>
                <w:sz w:val="20"/>
                <w:szCs w:val="20"/>
              </w:rPr>
              <w:t xml:space="preserve"> inquiry into Brecht’s techniques.</w:t>
            </w:r>
          </w:p>
          <w:p w14:paraId="1846E30D" w14:textId="77777777" w:rsidR="007F023B" w:rsidRDefault="007F023B" w:rsidP="007F023B">
            <w:pPr>
              <w:pStyle w:val="ListParagraph"/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72813A58" w14:textId="77777777" w:rsidR="006547C3" w:rsidRPr="006547C3" w:rsidRDefault="006547C3" w:rsidP="006547C3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  <w:szCs w:val="20"/>
              </w:rPr>
              <w:t>Your PJ details</w:t>
            </w:r>
            <w:r w:rsidRPr="00635BDD">
              <w:rPr>
                <w:rFonts w:ascii="Tahoma" w:hAnsi="Tahoma"/>
                <w:sz w:val="20"/>
                <w:szCs w:val="20"/>
              </w:rPr>
              <w:t xml:space="preserve"> appropriate terminology related to Epic Theatre, </w:t>
            </w:r>
            <w:r>
              <w:rPr>
                <w:rFonts w:ascii="Tahoma" w:hAnsi="Tahoma"/>
                <w:sz w:val="20"/>
                <w:szCs w:val="20"/>
              </w:rPr>
              <w:t>which is always accurate.</w:t>
            </w:r>
          </w:p>
          <w:p w14:paraId="62A82CE4" w14:textId="77777777" w:rsidR="006547C3" w:rsidRPr="00AF2F52" w:rsidRDefault="006547C3" w:rsidP="006547C3">
            <w:pPr>
              <w:rPr>
                <w:rFonts w:ascii="Tahoma" w:hAnsi="Tahoma"/>
                <w:color w:val="008000"/>
                <w:sz w:val="18"/>
              </w:rPr>
            </w:pPr>
          </w:p>
          <w:p w14:paraId="68CF0875" w14:textId="45235606" w:rsidR="006547C3" w:rsidRPr="00AF2F52" w:rsidRDefault="006547C3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AF2F52">
              <w:rPr>
                <w:rFonts w:ascii="Tahoma" w:hAnsi="Tahoma"/>
                <w:b/>
                <w:color w:val="008000"/>
                <w:sz w:val="20"/>
                <w:szCs w:val="20"/>
              </w:rPr>
              <w:t>Newspaper Article OR Radio Interview</w:t>
            </w:r>
          </w:p>
          <w:p w14:paraId="69846457" w14:textId="77777777" w:rsidR="006547C3" w:rsidRDefault="006547C3" w:rsidP="006547C3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 w:rsidRPr="00185EE3">
              <w:rPr>
                <w:rFonts w:ascii="Tahoma" w:hAnsi="Tahoma"/>
                <w:sz w:val="20"/>
                <w:szCs w:val="20"/>
              </w:rPr>
              <w:t>Your newspaper article OR radio interview</w:t>
            </w:r>
            <w:r>
              <w:rPr>
                <w:rFonts w:ascii="Tahoma" w:hAnsi="Tahoma"/>
                <w:sz w:val="20"/>
                <w:szCs w:val="20"/>
              </w:rPr>
              <w:t xml:space="preserve"> consistently includes terminology related to Epic Theatre. </w:t>
            </w:r>
          </w:p>
          <w:p w14:paraId="170A56C4" w14:textId="77777777" w:rsidR="007F023B" w:rsidRDefault="007F023B" w:rsidP="007F023B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02AF6C08" w14:textId="77777777" w:rsidR="006547C3" w:rsidRDefault="006547C3" w:rsidP="006547C3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When the terminology is applied, it is always used accurately.</w:t>
            </w:r>
          </w:p>
          <w:p w14:paraId="1ED025AE" w14:textId="77777777" w:rsidR="007F023B" w:rsidRPr="007F023B" w:rsidRDefault="007F023B" w:rsidP="007F023B">
            <w:pPr>
              <w:rPr>
                <w:rFonts w:ascii="Tahoma" w:hAnsi="Tahoma"/>
                <w:sz w:val="20"/>
                <w:szCs w:val="20"/>
              </w:rPr>
            </w:pPr>
          </w:p>
          <w:p w14:paraId="32425596" w14:textId="77777777" w:rsidR="007F023B" w:rsidRDefault="007F023B" w:rsidP="007F023B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35DA3003" w14:textId="77777777" w:rsidR="006547C3" w:rsidRDefault="006547C3" w:rsidP="006547C3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</w:t>
            </w:r>
            <w:r w:rsidRPr="006547C3">
              <w:rPr>
                <w:rFonts w:ascii="Tahoma" w:hAnsi="Tahoma"/>
                <w:sz w:val="20"/>
                <w:szCs w:val="20"/>
              </w:rPr>
              <w:t xml:space="preserve">nowledge of </w:t>
            </w:r>
            <w:proofErr w:type="spellStart"/>
            <w:r w:rsidRPr="006547C3">
              <w:rPr>
                <w:rFonts w:ascii="Tahoma" w:hAnsi="Tahoma"/>
                <w:sz w:val="20"/>
                <w:szCs w:val="20"/>
              </w:rPr>
              <w:t>Bertolt</w:t>
            </w:r>
            <w:proofErr w:type="spellEnd"/>
            <w:r w:rsidRPr="006547C3">
              <w:rPr>
                <w:rFonts w:ascii="Tahoma" w:hAnsi="Tahoma"/>
                <w:sz w:val="20"/>
                <w:szCs w:val="20"/>
              </w:rPr>
              <w:t xml:space="preserve"> Brecht’s philosophy and Epic Theatre is </w:t>
            </w:r>
            <w:r>
              <w:rPr>
                <w:rFonts w:ascii="Tahoma" w:hAnsi="Tahoma"/>
                <w:sz w:val="20"/>
                <w:szCs w:val="20"/>
              </w:rPr>
              <w:t xml:space="preserve">consistently </w:t>
            </w:r>
            <w:r w:rsidRPr="006547C3">
              <w:rPr>
                <w:rFonts w:ascii="Tahoma" w:hAnsi="Tahoma"/>
                <w:sz w:val="20"/>
                <w:szCs w:val="20"/>
              </w:rPr>
              <w:t>evident in your work, and your discussion of Epic Theatre co</w:t>
            </w:r>
            <w:r>
              <w:rPr>
                <w:rFonts w:ascii="Tahoma" w:hAnsi="Tahoma"/>
                <w:sz w:val="20"/>
                <w:szCs w:val="20"/>
              </w:rPr>
              <w:t>nventions is always accurate, evidencing a good level of understanding.</w:t>
            </w:r>
          </w:p>
          <w:p w14:paraId="0E70B8BC" w14:textId="77777777" w:rsidR="006547C3" w:rsidRPr="006547C3" w:rsidRDefault="006547C3" w:rsidP="00AF2F52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156BCF61" w14:textId="528AF91C" w:rsidR="006547C3" w:rsidRPr="00AF2F52" w:rsidRDefault="006547C3" w:rsidP="00AF2F52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18"/>
              </w:rPr>
            </w:pPr>
            <w:r w:rsidRPr="00AF2F52">
              <w:rPr>
                <w:rFonts w:ascii="Tahoma" w:hAnsi="Tahoma"/>
                <w:sz w:val="20"/>
                <w:szCs w:val="20"/>
              </w:rPr>
              <w:t xml:space="preserve">Your newspaper article OR radio interview is within the </w:t>
            </w:r>
            <w:r w:rsidR="00FD2A33" w:rsidRPr="00AF2F52">
              <w:rPr>
                <w:rFonts w:ascii="Tahoma" w:hAnsi="Tahoma"/>
                <w:sz w:val="20"/>
                <w:szCs w:val="20"/>
              </w:rPr>
              <w:t>word cou</w:t>
            </w:r>
            <w:r w:rsidR="00FD2A33">
              <w:rPr>
                <w:rFonts w:ascii="Tahoma" w:hAnsi="Tahoma"/>
                <w:sz w:val="20"/>
                <w:szCs w:val="20"/>
              </w:rPr>
              <w:t>nt</w:t>
            </w:r>
            <w:r w:rsidR="00AF2F52">
              <w:rPr>
                <w:rFonts w:ascii="Tahoma" w:hAnsi="Tahoma"/>
                <w:sz w:val="20"/>
                <w:szCs w:val="20"/>
              </w:rPr>
              <w:t xml:space="preserve">/time limit and evidences </w:t>
            </w:r>
            <w:r w:rsidRPr="00AF2F52">
              <w:rPr>
                <w:rFonts w:ascii="Tahoma" w:hAnsi="Tahoma"/>
                <w:sz w:val="20"/>
                <w:szCs w:val="20"/>
              </w:rPr>
              <w:t>additional research</w:t>
            </w:r>
            <w:r w:rsidR="00AF2F52">
              <w:rPr>
                <w:rFonts w:ascii="Tahoma" w:hAnsi="Tahoma"/>
                <w:sz w:val="20"/>
                <w:szCs w:val="20"/>
              </w:rPr>
              <w:t>.</w:t>
            </w:r>
          </w:p>
          <w:p w14:paraId="63FF6FDD" w14:textId="77777777" w:rsidR="006547C3" w:rsidRDefault="006547C3" w:rsidP="006547C3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597350E4" w14:textId="77777777" w:rsidR="007228D9" w:rsidRPr="00635BDD" w:rsidRDefault="007228D9" w:rsidP="00635BDD">
            <w:pPr>
              <w:pStyle w:val="ListParagraph"/>
              <w:rPr>
                <w:rFonts w:ascii="Tahoma" w:hAnsi="Tahoma"/>
                <w:sz w:val="18"/>
              </w:rPr>
            </w:pPr>
          </w:p>
        </w:tc>
      </w:tr>
      <w:tr w:rsidR="007228D9" w:rsidRPr="000B3984" w14:paraId="19195EB0" w14:textId="77777777" w:rsidTr="007228D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7DF0295" w14:textId="77777777" w:rsidR="007228D9" w:rsidRPr="005B2F12" w:rsidRDefault="007228D9" w:rsidP="007228D9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7 – 8</w:t>
            </w:r>
          </w:p>
        </w:tc>
        <w:tc>
          <w:tcPr>
            <w:tcW w:w="3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172D2D7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7D0F4B3B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4EC6216D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21FD2A57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084E19FC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37478BE0" w14:textId="77777777" w:rsidR="007F023B" w:rsidRDefault="007F023B" w:rsidP="007F023B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  <w:sz w:val="18"/>
              </w:rPr>
            </w:pPr>
          </w:p>
          <w:p w14:paraId="04146C81" w14:textId="77777777" w:rsidR="004D4F02" w:rsidRDefault="004D4F02" w:rsidP="007228D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</w:p>
          <w:p w14:paraId="1E9343F7" w14:textId="77777777" w:rsidR="004D4F02" w:rsidRDefault="004D4F02" w:rsidP="007228D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</w:p>
          <w:p w14:paraId="4ECDD41C" w14:textId="77777777" w:rsidR="007228D9" w:rsidRPr="00FB413C" w:rsidRDefault="007228D9" w:rsidP="007228D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FB413C">
              <w:rPr>
                <w:rFonts w:ascii="Tahoma" w:hAnsi="Tahoma" w:cstheme="minorBidi"/>
                <w:sz w:val="18"/>
              </w:rPr>
              <w:t>The student:</w:t>
            </w:r>
          </w:p>
          <w:p w14:paraId="494F17CE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knowledge of the art form studied, including concepts, processes, and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use of appropriate language </w:t>
            </w:r>
          </w:p>
          <w:p w14:paraId="7A51074F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knowledge of the role of the art form in original or displaced contexts </w:t>
            </w:r>
          </w:p>
          <w:p w14:paraId="11925ADD" w14:textId="77777777" w:rsidR="007228D9" w:rsidRPr="00FB413C" w:rsidRDefault="007228D9" w:rsidP="007228D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FB413C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FB413C">
              <w:rPr>
                <w:rFonts w:ascii="Tahoma" w:hAnsi="Tahoma" w:cstheme="minorBidi"/>
                <w:sz w:val="18"/>
              </w:rPr>
              <w:t xml:space="preserve"> </w:t>
            </w:r>
            <w:r w:rsidRPr="005042BC">
              <w:rPr>
                <w:rFonts w:ascii="Tahoma" w:hAnsi="Tahoma" w:cstheme="minorBidi"/>
                <w:b/>
                <w:sz w:val="18"/>
              </w:rPr>
              <w:t>excellent</w:t>
            </w:r>
            <w:r w:rsidRPr="00FB413C">
              <w:rPr>
                <w:rFonts w:ascii="Tahoma" w:hAnsi="Tahoma" w:cstheme="minorBidi"/>
                <w:sz w:val="18"/>
              </w:rPr>
              <w:t xml:space="preserve"> use of acquired knowledge to inform his or her artwork</w:t>
            </w:r>
          </w:p>
        </w:tc>
        <w:tc>
          <w:tcPr>
            <w:tcW w:w="5559" w:type="dxa"/>
            <w:tcBorders>
              <w:left w:val="single" w:sz="18" w:space="0" w:color="000000"/>
              <w:right w:val="single" w:sz="18" w:space="0" w:color="000000"/>
            </w:tcBorders>
          </w:tcPr>
          <w:p w14:paraId="36B478D2" w14:textId="77777777" w:rsidR="007228D9" w:rsidRDefault="007228D9" w:rsidP="00AF2F52">
            <w:pPr>
              <w:ind w:left="360"/>
              <w:rPr>
                <w:rFonts w:ascii="Tahoma" w:hAnsi="Tahoma"/>
                <w:sz w:val="18"/>
              </w:rPr>
            </w:pPr>
          </w:p>
          <w:p w14:paraId="448BF465" w14:textId="77777777" w:rsidR="00AF2F52" w:rsidRPr="00AF2F52" w:rsidRDefault="00AF2F52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AF2F52">
              <w:rPr>
                <w:rFonts w:ascii="Tahoma" w:hAnsi="Tahoma"/>
                <w:b/>
                <w:color w:val="008000"/>
                <w:sz w:val="20"/>
                <w:szCs w:val="20"/>
              </w:rPr>
              <w:t>Process Journal (PJ)</w:t>
            </w:r>
          </w:p>
          <w:p w14:paraId="482B93F1" w14:textId="77777777" w:rsidR="00AF2F52" w:rsidRPr="00B47687" w:rsidRDefault="00AF2F52" w:rsidP="00AF2F5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14:paraId="4AD768CE" w14:textId="77777777" w:rsidR="00AF2F52" w:rsidRDefault="00AF2F52" w:rsidP="00AF2F52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20"/>
                <w:szCs w:val="20"/>
              </w:rPr>
            </w:pPr>
            <w:r w:rsidRPr="00635BDD">
              <w:rPr>
                <w:rFonts w:ascii="Tahoma" w:hAnsi="Tahoma"/>
                <w:sz w:val="20"/>
                <w:szCs w:val="20"/>
              </w:rPr>
              <w:t>Your PJ shows evidence of research into the terms covered in class</w:t>
            </w:r>
            <w:r w:rsidR="007F023B">
              <w:rPr>
                <w:rFonts w:ascii="Tahoma" w:hAnsi="Tahoma"/>
                <w:sz w:val="20"/>
                <w:szCs w:val="20"/>
              </w:rPr>
              <w:t xml:space="preserve"> and of an</w:t>
            </w:r>
            <w:r w:rsidRPr="00635BDD">
              <w:rPr>
                <w:rFonts w:ascii="Tahoma" w:hAnsi="Tahoma"/>
                <w:sz w:val="20"/>
                <w:szCs w:val="20"/>
              </w:rPr>
              <w:t xml:space="preserve"> independent inquiry into Brecht’s techniques. </w:t>
            </w:r>
          </w:p>
          <w:p w14:paraId="44DC8206" w14:textId="77777777" w:rsidR="00AF2F52" w:rsidRDefault="00AF2F52" w:rsidP="00AF2F52">
            <w:pPr>
              <w:pStyle w:val="ListParagraph"/>
              <w:ind w:left="360"/>
              <w:rPr>
                <w:rFonts w:ascii="Tahoma" w:hAnsi="Tahoma"/>
                <w:sz w:val="20"/>
                <w:szCs w:val="20"/>
              </w:rPr>
            </w:pPr>
          </w:p>
          <w:p w14:paraId="5A74FC31" w14:textId="77777777" w:rsidR="00AF2F52" w:rsidRPr="006547C3" w:rsidRDefault="00AF2F52" w:rsidP="00AF2F52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0"/>
                <w:szCs w:val="20"/>
              </w:rPr>
              <w:t>Your PJ details</w:t>
            </w:r>
            <w:r w:rsidRPr="00635BDD">
              <w:rPr>
                <w:rFonts w:ascii="Tahoma" w:hAnsi="Tahoma"/>
                <w:sz w:val="20"/>
                <w:szCs w:val="20"/>
              </w:rPr>
              <w:t xml:space="preserve"> appropriate terminology related to Epic Theatre, </w:t>
            </w:r>
            <w:r>
              <w:rPr>
                <w:rFonts w:ascii="Tahoma" w:hAnsi="Tahoma"/>
                <w:sz w:val="20"/>
                <w:szCs w:val="20"/>
              </w:rPr>
              <w:t xml:space="preserve">which </w:t>
            </w:r>
            <w:r w:rsidR="007F023B">
              <w:rPr>
                <w:rFonts w:ascii="Tahoma" w:hAnsi="Tahoma"/>
                <w:sz w:val="20"/>
                <w:szCs w:val="20"/>
              </w:rPr>
              <w:t>is always accurate evidencing</w:t>
            </w:r>
            <w:r>
              <w:rPr>
                <w:rFonts w:ascii="Tahoma" w:hAnsi="Tahoma"/>
                <w:sz w:val="20"/>
                <w:szCs w:val="20"/>
              </w:rPr>
              <w:t xml:space="preserve"> a sophisticated understanding.</w:t>
            </w:r>
          </w:p>
          <w:p w14:paraId="54FBBFBD" w14:textId="77777777" w:rsidR="00AF2F52" w:rsidRPr="00AF2F52" w:rsidRDefault="00AF2F52" w:rsidP="00AF2F52">
            <w:pPr>
              <w:rPr>
                <w:rFonts w:ascii="Tahoma" w:hAnsi="Tahoma"/>
                <w:color w:val="008000"/>
                <w:sz w:val="18"/>
              </w:rPr>
            </w:pPr>
          </w:p>
          <w:p w14:paraId="58F78AA1" w14:textId="004AB434" w:rsidR="00AF2F52" w:rsidRDefault="00AF2F52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  <w:r w:rsidRPr="00AF2F52">
              <w:rPr>
                <w:rFonts w:ascii="Tahoma" w:hAnsi="Tahoma"/>
                <w:b/>
                <w:color w:val="008000"/>
                <w:sz w:val="20"/>
                <w:szCs w:val="20"/>
              </w:rPr>
              <w:t>Newspaper Article OR Radio Interview</w:t>
            </w:r>
          </w:p>
          <w:p w14:paraId="4CEFDC12" w14:textId="77777777" w:rsidR="00DC3F37" w:rsidRPr="00AF2F52" w:rsidRDefault="00DC3F37" w:rsidP="00DC3F37">
            <w:pPr>
              <w:jc w:val="center"/>
              <w:rPr>
                <w:rFonts w:ascii="Tahoma" w:hAnsi="Tahoma"/>
                <w:b/>
                <w:color w:val="008000"/>
                <w:sz w:val="20"/>
                <w:szCs w:val="20"/>
              </w:rPr>
            </w:pPr>
          </w:p>
          <w:p w14:paraId="2B8E1B94" w14:textId="77777777" w:rsidR="00AF2F52" w:rsidRDefault="00AF2F52" w:rsidP="00AF2F52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 w:rsidRPr="00185EE3">
              <w:rPr>
                <w:rFonts w:ascii="Tahoma" w:hAnsi="Tahoma"/>
                <w:sz w:val="20"/>
                <w:szCs w:val="20"/>
              </w:rPr>
              <w:t>Your newspaper article OR radio interview</w:t>
            </w:r>
            <w:r>
              <w:rPr>
                <w:rFonts w:ascii="Tahoma" w:hAnsi="Tahoma"/>
                <w:sz w:val="20"/>
                <w:szCs w:val="20"/>
              </w:rPr>
              <w:t xml:space="preserve"> consistently includes terminology related to Epic Theatre. </w:t>
            </w:r>
          </w:p>
          <w:p w14:paraId="05C4D57C" w14:textId="77777777" w:rsidR="00AF2F52" w:rsidRDefault="00AF2F52" w:rsidP="00AF2F52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When the terminology is applied, it is always used accurately.</w:t>
            </w:r>
          </w:p>
          <w:p w14:paraId="6B3EABEB" w14:textId="18E65CDE" w:rsidR="00AF2F52" w:rsidRDefault="00AF2F52" w:rsidP="00AF2F52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</w:t>
            </w:r>
            <w:r w:rsidRPr="006547C3">
              <w:rPr>
                <w:rFonts w:ascii="Tahoma" w:hAnsi="Tahoma"/>
                <w:sz w:val="20"/>
                <w:szCs w:val="20"/>
              </w:rPr>
              <w:t xml:space="preserve">nowledge of </w:t>
            </w:r>
            <w:proofErr w:type="spellStart"/>
            <w:r w:rsidRPr="006547C3">
              <w:rPr>
                <w:rFonts w:ascii="Tahoma" w:hAnsi="Tahoma"/>
                <w:sz w:val="20"/>
                <w:szCs w:val="20"/>
              </w:rPr>
              <w:t>Bertolt</w:t>
            </w:r>
            <w:proofErr w:type="spellEnd"/>
            <w:r w:rsidRPr="006547C3">
              <w:rPr>
                <w:rFonts w:ascii="Tahoma" w:hAnsi="Tahoma"/>
                <w:sz w:val="20"/>
                <w:szCs w:val="20"/>
              </w:rPr>
              <w:t xml:space="preserve"> Brecht’s philosophy and Epic Theatre is </w:t>
            </w:r>
            <w:r>
              <w:rPr>
                <w:rFonts w:ascii="Tahoma" w:hAnsi="Tahoma"/>
                <w:sz w:val="20"/>
                <w:szCs w:val="20"/>
              </w:rPr>
              <w:t xml:space="preserve">consistently </w:t>
            </w:r>
            <w:r w:rsidRPr="006547C3">
              <w:rPr>
                <w:rFonts w:ascii="Tahoma" w:hAnsi="Tahoma"/>
                <w:sz w:val="20"/>
                <w:szCs w:val="20"/>
              </w:rPr>
              <w:t>evident in your work, and your discussion of Epic Theatre co</w:t>
            </w:r>
            <w:r>
              <w:rPr>
                <w:rFonts w:ascii="Tahoma" w:hAnsi="Tahoma"/>
                <w:sz w:val="20"/>
                <w:szCs w:val="20"/>
              </w:rPr>
              <w:t>nventions is always ac</w:t>
            </w:r>
            <w:r w:rsidR="007F023B">
              <w:rPr>
                <w:rFonts w:ascii="Tahoma" w:hAnsi="Tahoma"/>
                <w:sz w:val="20"/>
                <w:szCs w:val="20"/>
              </w:rPr>
              <w:t xml:space="preserve">curate, evidencing a </w:t>
            </w:r>
            <w:r w:rsidR="00FD2A33">
              <w:rPr>
                <w:rFonts w:ascii="Tahoma" w:hAnsi="Tahoma"/>
                <w:sz w:val="20"/>
                <w:szCs w:val="20"/>
              </w:rPr>
              <w:t>sophisticated</w:t>
            </w:r>
            <w:r>
              <w:rPr>
                <w:rFonts w:ascii="Tahoma" w:hAnsi="Tahoma"/>
                <w:sz w:val="20"/>
                <w:szCs w:val="20"/>
              </w:rPr>
              <w:t xml:space="preserve"> level of understanding.</w:t>
            </w:r>
          </w:p>
          <w:p w14:paraId="5E564736" w14:textId="77777777" w:rsidR="00AF2F52" w:rsidRPr="006547C3" w:rsidRDefault="00AF2F52" w:rsidP="00AF2F52">
            <w:pPr>
              <w:pStyle w:val="ListParagraph"/>
              <w:rPr>
                <w:rFonts w:ascii="Tahoma" w:hAnsi="Tahoma"/>
                <w:sz w:val="20"/>
                <w:szCs w:val="20"/>
              </w:rPr>
            </w:pPr>
          </w:p>
          <w:p w14:paraId="2EF6D1BD" w14:textId="2C0F9CDF" w:rsidR="00AF2F52" w:rsidRPr="00AF2F52" w:rsidRDefault="00AF2F52" w:rsidP="00AF2F52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18"/>
              </w:rPr>
            </w:pPr>
            <w:r w:rsidRPr="00AF2F52">
              <w:rPr>
                <w:rFonts w:ascii="Tahoma" w:hAnsi="Tahoma"/>
                <w:sz w:val="20"/>
                <w:szCs w:val="20"/>
              </w:rPr>
              <w:t xml:space="preserve">Your newspaper article OR radio interview is within the </w:t>
            </w:r>
            <w:r w:rsidR="00FD2A33" w:rsidRPr="00AF2F52">
              <w:rPr>
                <w:rFonts w:ascii="Tahoma" w:hAnsi="Tahoma"/>
                <w:sz w:val="20"/>
                <w:szCs w:val="20"/>
              </w:rPr>
              <w:t>word cou</w:t>
            </w:r>
            <w:r w:rsidR="00FD2A33">
              <w:rPr>
                <w:rFonts w:ascii="Tahoma" w:hAnsi="Tahoma"/>
                <w:sz w:val="20"/>
                <w:szCs w:val="20"/>
              </w:rPr>
              <w:t>nt</w:t>
            </w:r>
            <w:r>
              <w:rPr>
                <w:rFonts w:ascii="Tahoma" w:hAnsi="Tahoma"/>
                <w:sz w:val="20"/>
                <w:szCs w:val="20"/>
              </w:rPr>
              <w:t xml:space="preserve">/time limit and evidences </w:t>
            </w:r>
            <w:r w:rsidRPr="00AF2F52">
              <w:rPr>
                <w:rFonts w:ascii="Tahoma" w:hAnsi="Tahoma"/>
                <w:sz w:val="20"/>
                <w:szCs w:val="20"/>
              </w:rPr>
              <w:t xml:space="preserve">additional </w:t>
            </w:r>
            <w:r w:rsidR="007F023B">
              <w:rPr>
                <w:rFonts w:ascii="Tahoma" w:hAnsi="Tahoma"/>
                <w:sz w:val="20"/>
                <w:szCs w:val="20"/>
              </w:rPr>
              <w:t xml:space="preserve">independent </w:t>
            </w:r>
            <w:r w:rsidRPr="00AF2F52">
              <w:rPr>
                <w:rFonts w:ascii="Tahoma" w:hAnsi="Tahoma"/>
                <w:sz w:val="20"/>
                <w:szCs w:val="20"/>
              </w:rPr>
              <w:t>research</w:t>
            </w:r>
            <w:r w:rsidR="007F023B">
              <w:rPr>
                <w:rFonts w:ascii="Tahoma" w:hAnsi="Tahoma"/>
                <w:sz w:val="20"/>
                <w:szCs w:val="20"/>
              </w:rPr>
              <w:t>.</w:t>
            </w:r>
          </w:p>
          <w:p w14:paraId="4DD90172" w14:textId="77777777" w:rsidR="00AF2F52" w:rsidRPr="005B2F12" w:rsidRDefault="00AF2F52" w:rsidP="00AF2F52">
            <w:pPr>
              <w:ind w:left="360"/>
              <w:rPr>
                <w:rFonts w:ascii="Tahoma" w:hAnsi="Tahoma"/>
                <w:sz w:val="18"/>
              </w:rPr>
            </w:pPr>
          </w:p>
        </w:tc>
      </w:tr>
    </w:tbl>
    <w:p w14:paraId="7D524B78" w14:textId="77777777" w:rsidR="00E749CA" w:rsidRDefault="00E749CA"/>
    <w:p w14:paraId="59262A03" w14:textId="77777777" w:rsidR="00E749CA" w:rsidRDefault="00E749CA"/>
    <w:sectPr w:rsidR="00E749CA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D84"/>
    <w:multiLevelType w:val="multilevel"/>
    <w:tmpl w:val="3AFE79BC"/>
    <w:numStyleLink w:val="Rubric"/>
  </w:abstractNum>
  <w:abstractNum w:abstractNumId="1">
    <w:nsid w:val="18F82545"/>
    <w:multiLevelType w:val="multilevel"/>
    <w:tmpl w:val="3AFE79BC"/>
    <w:numStyleLink w:val="Rubric"/>
  </w:abstractNum>
  <w:abstractNum w:abstractNumId="2">
    <w:nsid w:val="23A524B9"/>
    <w:multiLevelType w:val="multilevel"/>
    <w:tmpl w:val="3AFE79BC"/>
    <w:numStyleLink w:val="Rubric"/>
  </w:abstractNum>
  <w:abstractNum w:abstractNumId="3">
    <w:nsid w:val="282F5040"/>
    <w:multiLevelType w:val="hybridMultilevel"/>
    <w:tmpl w:val="E270922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2A4C51F5"/>
    <w:multiLevelType w:val="multilevel"/>
    <w:tmpl w:val="3AFE79BC"/>
    <w:numStyleLink w:val="Rubric"/>
  </w:abstractNum>
  <w:abstractNum w:abstractNumId="5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22FB"/>
    <w:multiLevelType w:val="hybridMultilevel"/>
    <w:tmpl w:val="6F7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0487"/>
    <w:multiLevelType w:val="hybridMultilevel"/>
    <w:tmpl w:val="A6B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7974"/>
    <w:multiLevelType w:val="hybridMultilevel"/>
    <w:tmpl w:val="DD7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D7D7A"/>
    <w:multiLevelType w:val="multilevel"/>
    <w:tmpl w:val="3AFE79BC"/>
    <w:numStyleLink w:val="Rubric"/>
  </w:abstractNum>
  <w:abstractNum w:abstractNumId="10">
    <w:nsid w:val="7636555D"/>
    <w:multiLevelType w:val="hybridMultilevel"/>
    <w:tmpl w:val="40EC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1"/>
    <w:rsid w:val="00023735"/>
    <w:rsid w:val="00185EE3"/>
    <w:rsid w:val="004D4F02"/>
    <w:rsid w:val="00570EC7"/>
    <w:rsid w:val="00635BDD"/>
    <w:rsid w:val="006547C3"/>
    <w:rsid w:val="007228D9"/>
    <w:rsid w:val="007F023B"/>
    <w:rsid w:val="00AF2F52"/>
    <w:rsid w:val="00B47687"/>
    <w:rsid w:val="00C11FD1"/>
    <w:rsid w:val="00DC3F37"/>
    <w:rsid w:val="00E749CA"/>
    <w:rsid w:val="00F1031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2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1FD1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FD1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11FD1"/>
    <w:pPr>
      <w:ind w:left="720"/>
      <w:contextualSpacing/>
    </w:pPr>
  </w:style>
  <w:style w:type="numbering" w:customStyle="1" w:styleId="Rubric">
    <w:name w:val="Rubric"/>
    <w:uiPriority w:val="99"/>
    <w:rsid w:val="00C11FD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CA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1FD1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FD1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11FD1"/>
    <w:pPr>
      <w:ind w:left="720"/>
      <w:contextualSpacing/>
    </w:pPr>
  </w:style>
  <w:style w:type="numbering" w:customStyle="1" w:styleId="Rubric">
    <w:name w:val="Rubric"/>
    <w:uiPriority w:val="99"/>
    <w:rsid w:val="00C11FD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CA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682</Words>
  <Characters>3889</Characters>
  <Application>Microsoft Macintosh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5</cp:revision>
  <dcterms:created xsi:type="dcterms:W3CDTF">2014-08-24T08:18:00Z</dcterms:created>
  <dcterms:modified xsi:type="dcterms:W3CDTF">2014-09-02T10:32:00Z</dcterms:modified>
</cp:coreProperties>
</file>