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55304" w14:textId="77777777" w:rsidR="007B3378" w:rsidRDefault="007B3378" w:rsidP="007B3378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BF6D9E2" wp14:editId="13552A9E">
            <wp:simplePos x="0" y="0"/>
            <wp:positionH relativeFrom="column">
              <wp:posOffset>4229100</wp:posOffset>
            </wp:positionH>
            <wp:positionV relativeFrom="paragraph">
              <wp:posOffset>-457200</wp:posOffset>
            </wp:positionV>
            <wp:extent cx="1143000" cy="1257300"/>
            <wp:effectExtent l="0" t="0" r="0" b="12700"/>
            <wp:wrapSquare wrapText="bothSides"/>
            <wp:docPr id="1" name="Picture 1" descr="Macintosh HD:Users:emilymoran:Downloads:01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moran:Downloads:014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E7187" w14:textId="77777777" w:rsidR="007B3378" w:rsidRPr="007B3378" w:rsidRDefault="007B3378" w:rsidP="007B3378">
      <w:pPr>
        <w:rPr>
          <w:rFonts w:ascii="Arial" w:hAnsi="Arial" w:cs="Arial"/>
          <w:b/>
          <w:color w:val="660066"/>
          <w:sz w:val="32"/>
          <w:szCs w:val="32"/>
        </w:rPr>
      </w:pPr>
      <w:r w:rsidRPr="007B3378">
        <w:rPr>
          <w:rFonts w:ascii="Arial" w:hAnsi="Arial" w:cs="Arial"/>
          <w:b/>
          <w:color w:val="660066"/>
          <w:sz w:val="32"/>
          <w:szCs w:val="32"/>
        </w:rPr>
        <w:t>Criterion B:</w:t>
      </w:r>
    </w:p>
    <w:p w14:paraId="38364746" w14:textId="77777777" w:rsidR="007B3378" w:rsidRPr="007B3378" w:rsidRDefault="007B3378" w:rsidP="007B3378">
      <w:pPr>
        <w:rPr>
          <w:rFonts w:ascii="Arial" w:hAnsi="Arial" w:cs="Arial"/>
          <w:b/>
          <w:color w:val="660066"/>
          <w:sz w:val="32"/>
          <w:szCs w:val="32"/>
        </w:rPr>
      </w:pPr>
      <w:r w:rsidRPr="007B3378">
        <w:rPr>
          <w:rFonts w:ascii="Arial" w:hAnsi="Arial" w:cs="Arial"/>
          <w:b/>
          <w:color w:val="660066"/>
          <w:sz w:val="32"/>
          <w:szCs w:val="32"/>
        </w:rPr>
        <w:t>Developing Skills</w:t>
      </w:r>
    </w:p>
    <w:tbl>
      <w:tblPr>
        <w:tblpPr w:leftFromText="180" w:rightFromText="180" w:vertAnchor="page" w:horzAnchor="page" w:tblpX="1469" w:tblpY="2881"/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353"/>
        <w:gridCol w:w="4569"/>
      </w:tblGrid>
      <w:tr w:rsidR="007B3378" w:rsidRPr="007B3378" w14:paraId="1B8453BE" w14:textId="77777777" w:rsidTr="004610B9"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E6E6E6"/>
            <w:vAlign w:val="center"/>
          </w:tcPr>
          <w:p w14:paraId="15590C65" w14:textId="77777777" w:rsidR="007B3378" w:rsidRPr="007B3378" w:rsidRDefault="007B3378" w:rsidP="004610B9">
            <w:pPr>
              <w:pStyle w:val="Heading1"/>
              <w:rPr>
                <w:rFonts w:ascii="Tahoma" w:hAnsi="Tahoma"/>
                <w:szCs w:val="24"/>
              </w:rPr>
            </w:pPr>
            <w:r w:rsidRPr="007B3378">
              <w:rPr>
                <w:rFonts w:ascii="Tahoma" w:hAnsi="Tahoma"/>
                <w:szCs w:val="24"/>
              </w:rPr>
              <w:t>Achievement level</w:t>
            </w:r>
          </w:p>
        </w:tc>
        <w:tc>
          <w:tcPr>
            <w:tcW w:w="435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E6E6E6"/>
          </w:tcPr>
          <w:p w14:paraId="143D2881" w14:textId="77777777" w:rsidR="007B3378" w:rsidRPr="007B3378" w:rsidRDefault="007B3378" w:rsidP="004610B9">
            <w:pPr>
              <w:jc w:val="center"/>
              <w:rPr>
                <w:rFonts w:ascii="Tahoma" w:hAnsi="Tahoma"/>
                <w:b/>
              </w:rPr>
            </w:pPr>
            <w:r w:rsidRPr="007B3378">
              <w:rPr>
                <w:rFonts w:ascii="Tahoma" w:hAnsi="Tahoma"/>
                <w:b/>
              </w:rPr>
              <w:t>Level descriptor</w:t>
            </w:r>
          </w:p>
        </w:tc>
        <w:tc>
          <w:tcPr>
            <w:tcW w:w="4569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E6E6E6"/>
            <w:vAlign w:val="center"/>
          </w:tcPr>
          <w:p w14:paraId="09479DFB" w14:textId="77777777" w:rsidR="007B3378" w:rsidRPr="007B3378" w:rsidRDefault="007B3378" w:rsidP="004610B9">
            <w:pPr>
              <w:jc w:val="center"/>
              <w:rPr>
                <w:rFonts w:ascii="Tahoma" w:hAnsi="Tahoma"/>
                <w:b/>
              </w:rPr>
            </w:pPr>
            <w:r w:rsidRPr="007B3378">
              <w:rPr>
                <w:rFonts w:ascii="Tahoma" w:hAnsi="Tahoma"/>
                <w:b/>
              </w:rPr>
              <w:t>Clarifications</w:t>
            </w:r>
          </w:p>
        </w:tc>
      </w:tr>
      <w:tr w:rsidR="007B3378" w:rsidRPr="007B3378" w14:paraId="2D720A85" w14:textId="77777777" w:rsidTr="004610B9">
        <w:tc>
          <w:tcPr>
            <w:tcW w:w="1276" w:type="dxa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3E8D6449" w14:textId="77777777" w:rsidR="007B3378" w:rsidRPr="007B3378" w:rsidRDefault="007B3378" w:rsidP="004610B9">
            <w:pPr>
              <w:jc w:val="center"/>
              <w:rPr>
                <w:rFonts w:ascii="Tahoma" w:hAnsi="Tahoma"/>
                <w:b/>
              </w:rPr>
            </w:pPr>
            <w:r w:rsidRPr="007B3378">
              <w:rPr>
                <w:rFonts w:ascii="Tahoma" w:hAnsi="Tahoma"/>
                <w:b/>
              </w:rPr>
              <w:t>0</w:t>
            </w:r>
          </w:p>
        </w:tc>
        <w:tc>
          <w:tcPr>
            <w:tcW w:w="4353" w:type="dxa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  <w:shd w:val="clear" w:color="auto" w:fill="E0E0E0"/>
          </w:tcPr>
          <w:p w14:paraId="514D0A34" w14:textId="77777777" w:rsidR="007B3378" w:rsidRPr="007B3378" w:rsidRDefault="007B3378" w:rsidP="004610B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/>
              </w:rPr>
            </w:pPr>
            <w:r w:rsidRPr="007B3378">
              <w:rPr>
                <w:rFonts w:ascii="Tahoma" w:hAnsi="Tahoma" w:cstheme="minorBidi"/>
              </w:rPr>
              <w:t>The student does not reach a standard described by any of the descriptors below.</w:t>
            </w:r>
          </w:p>
        </w:tc>
        <w:tc>
          <w:tcPr>
            <w:tcW w:w="4569" w:type="dxa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</w:tcPr>
          <w:p w14:paraId="138D43E3" w14:textId="77777777" w:rsidR="007B3378" w:rsidRPr="007B3378" w:rsidRDefault="007B3378" w:rsidP="004610B9">
            <w:pPr>
              <w:numPr>
                <w:ilvl w:val="0"/>
                <w:numId w:val="2"/>
              </w:numPr>
              <w:rPr>
                <w:rFonts w:ascii="Tahoma" w:hAnsi="Tahoma"/>
              </w:rPr>
            </w:pPr>
          </w:p>
        </w:tc>
      </w:tr>
      <w:tr w:rsidR="007B3378" w:rsidRPr="007B3378" w14:paraId="78AD67F7" w14:textId="77777777" w:rsidTr="004610B9"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0B0A6CDB" w14:textId="77777777" w:rsidR="007B3378" w:rsidRPr="007B3378" w:rsidRDefault="007B3378" w:rsidP="004610B9">
            <w:pPr>
              <w:jc w:val="center"/>
              <w:rPr>
                <w:rFonts w:ascii="Tahoma" w:hAnsi="Tahoma"/>
                <w:b/>
              </w:rPr>
            </w:pPr>
            <w:r w:rsidRPr="007B3378">
              <w:rPr>
                <w:rFonts w:ascii="Tahoma" w:hAnsi="Tahoma"/>
                <w:b/>
              </w:rPr>
              <w:t>1 – 2</w:t>
            </w:r>
          </w:p>
        </w:tc>
        <w:tc>
          <w:tcPr>
            <w:tcW w:w="435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29FECD8D" w14:textId="77777777" w:rsidR="007B3378" w:rsidRPr="007B3378" w:rsidRDefault="007B3378" w:rsidP="004610B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ahoma" w:hAnsi="Tahoma" w:cstheme="minorBidi"/>
              </w:rPr>
            </w:pPr>
            <w:r w:rsidRPr="007B3378">
              <w:rPr>
                <w:rFonts w:ascii="Tahoma" w:hAnsi="Tahoma" w:cstheme="minorBidi"/>
              </w:rPr>
              <w:t>The student:</w:t>
            </w:r>
          </w:p>
          <w:p w14:paraId="2F205258" w14:textId="77777777" w:rsidR="007B3378" w:rsidRPr="007B3378" w:rsidRDefault="007B3378" w:rsidP="004610B9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</w:rPr>
            </w:pPr>
            <w:proofErr w:type="gramStart"/>
            <w:r w:rsidRPr="007B3378">
              <w:rPr>
                <w:rFonts w:ascii="Tahoma" w:hAnsi="Tahoma" w:cstheme="minorBidi"/>
              </w:rPr>
              <w:t>demonstrates</w:t>
            </w:r>
            <w:proofErr w:type="gramEnd"/>
            <w:r w:rsidRPr="007B3378">
              <w:rPr>
                <w:rFonts w:ascii="Tahoma" w:hAnsi="Tahoma" w:cstheme="minorBidi"/>
              </w:rPr>
              <w:t xml:space="preserve"> </w:t>
            </w:r>
            <w:r w:rsidRPr="007B3378">
              <w:rPr>
                <w:rFonts w:ascii="Tahoma" w:hAnsi="Tahoma" w:cstheme="minorBidi"/>
                <w:b/>
              </w:rPr>
              <w:t>limited</w:t>
            </w:r>
            <w:r w:rsidRPr="007B3378">
              <w:rPr>
                <w:rFonts w:ascii="Tahoma" w:hAnsi="Tahoma" w:cstheme="minorBidi"/>
              </w:rPr>
              <w:t xml:space="preserve"> acquisition and development of the skills and techniques of the art form studied </w:t>
            </w:r>
          </w:p>
          <w:p w14:paraId="0603D5AF" w14:textId="77777777" w:rsidR="007B3378" w:rsidRPr="007B3378" w:rsidRDefault="007B3378" w:rsidP="004610B9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</w:rPr>
            </w:pPr>
            <w:proofErr w:type="gramStart"/>
            <w:r w:rsidRPr="007B3378">
              <w:rPr>
                <w:rFonts w:ascii="Tahoma" w:hAnsi="Tahoma" w:cstheme="minorBidi"/>
              </w:rPr>
              <w:t>demonstrates</w:t>
            </w:r>
            <w:proofErr w:type="gramEnd"/>
            <w:r w:rsidRPr="007B3378">
              <w:rPr>
                <w:rFonts w:ascii="Tahoma" w:hAnsi="Tahoma" w:cstheme="minorBidi"/>
              </w:rPr>
              <w:t xml:space="preserve"> </w:t>
            </w:r>
            <w:r w:rsidRPr="007B3378">
              <w:rPr>
                <w:rFonts w:ascii="Tahoma" w:hAnsi="Tahoma" w:cstheme="minorBidi"/>
                <w:b/>
              </w:rPr>
              <w:t>limited</w:t>
            </w:r>
            <w:r w:rsidRPr="007B3378">
              <w:rPr>
                <w:rFonts w:ascii="Tahoma" w:hAnsi="Tahoma" w:cstheme="minorBidi"/>
              </w:rPr>
              <w:t xml:space="preserve"> application of skills and techniques to create, perform and/or present art. </w:t>
            </w:r>
          </w:p>
        </w:tc>
        <w:tc>
          <w:tcPr>
            <w:tcW w:w="4569" w:type="dxa"/>
            <w:tcBorders>
              <w:left w:val="single" w:sz="18" w:space="0" w:color="000000"/>
              <w:right w:val="single" w:sz="18" w:space="0" w:color="000000"/>
            </w:tcBorders>
          </w:tcPr>
          <w:p w14:paraId="5C295AA3" w14:textId="77777777" w:rsidR="007B3378" w:rsidRPr="007B3378" w:rsidRDefault="007B3378" w:rsidP="004610B9">
            <w:pPr>
              <w:rPr>
                <w:rFonts w:ascii="Tahoma" w:hAnsi="Tahoma"/>
                <w:b/>
                <w:color w:val="008000"/>
              </w:rPr>
            </w:pPr>
          </w:p>
          <w:p w14:paraId="398704AB" w14:textId="77777777" w:rsidR="007B3378" w:rsidRPr="007B3378" w:rsidRDefault="007B3378" w:rsidP="006349E1">
            <w:pPr>
              <w:jc w:val="center"/>
              <w:rPr>
                <w:rFonts w:ascii="Tahoma" w:hAnsi="Tahoma"/>
                <w:b/>
                <w:color w:val="660066"/>
              </w:rPr>
            </w:pPr>
            <w:r w:rsidRPr="007B3378">
              <w:rPr>
                <w:rFonts w:ascii="Tahoma" w:hAnsi="Tahoma"/>
                <w:b/>
                <w:color w:val="660066"/>
              </w:rPr>
              <w:t>Process Journal (PJ)</w:t>
            </w:r>
          </w:p>
          <w:p w14:paraId="0BCAEBB7" w14:textId="77777777" w:rsidR="007B3378" w:rsidRPr="007B3378" w:rsidRDefault="007B3378" w:rsidP="004610B9">
            <w:pPr>
              <w:rPr>
                <w:rFonts w:ascii="Tahoma" w:hAnsi="Tahoma"/>
              </w:rPr>
            </w:pPr>
          </w:p>
          <w:p w14:paraId="02C18BEC" w14:textId="77777777" w:rsidR="007B3378" w:rsidRPr="007B3378" w:rsidRDefault="007B3378" w:rsidP="004610B9">
            <w:pPr>
              <w:pStyle w:val="ListParagraph"/>
              <w:numPr>
                <w:ilvl w:val="0"/>
                <w:numId w:val="7"/>
              </w:numPr>
              <w:rPr>
                <w:rFonts w:ascii="Tahoma" w:hAnsi="Tahoma"/>
              </w:rPr>
            </w:pPr>
            <w:r w:rsidRPr="007B3378">
              <w:rPr>
                <w:rFonts w:ascii="Tahoma" w:hAnsi="Tahoma"/>
              </w:rPr>
              <w:t xml:space="preserve">Your PJ shows no evidence of your practical exploration of Epic Theatre techniques during this unit.   </w:t>
            </w:r>
          </w:p>
          <w:p w14:paraId="5621984D" w14:textId="77777777" w:rsidR="007B3378" w:rsidRPr="007B3378" w:rsidRDefault="007B3378" w:rsidP="004610B9">
            <w:pPr>
              <w:rPr>
                <w:rFonts w:ascii="Tahoma" w:hAnsi="Tahoma"/>
              </w:rPr>
            </w:pPr>
          </w:p>
          <w:p w14:paraId="61DCAB53" w14:textId="04E4CA20" w:rsidR="007B3378" w:rsidRPr="007B3378" w:rsidRDefault="007B3378" w:rsidP="006349E1">
            <w:pPr>
              <w:jc w:val="center"/>
              <w:rPr>
                <w:rFonts w:ascii="Tahoma" w:hAnsi="Tahoma"/>
                <w:b/>
                <w:color w:val="660066"/>
              </w:rPr>
            </w:pPr>
            <w:r w:rsidRPr="007B3378">
              <w:rPr>
                <w:rFonts w:ascii="Tahoma" w:hAnsi="Tahoma"/>
                <w:b/>
                <w:color w:val="660066"/>
              </w:rPr>
              <w:t>Final Epic Theatre Performance</w:t>
            </w:r>
          </w:p>
          <w:p w14:paraId="69A56877" w14:textId="77777777" w:rsidR="007B3378" w:rsidRPr="007B3378" w:rsidRDefault="007B3378" w:rsidP="004610B9">
            <w:pPr>
              <w:rPr>
                <w:rFonts w:ascii="Tahoma" w:hAnsi="Tahoma"/>
              </w:rPr>
            </w:pPr>
          </w:p>
          <w:p w14:paraId="09A58ADB" w14:textId="77777777" w:rsidR="007B3378" w:rsidRPr="007B3378" w:rsidRDefault="007B3378" w:rsidP="004610B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B3378">
              <w:rPr>
                <w:rFonts w:ascii="Arial" w:hAnsi="Arial" w:cs="Arial"/>
              </w:rPr>
              <w:t>You have included less than two examples of Epic theatre techniques in your performance.</w:t>
            </w:r>
          </w:p>
          <w:p w14:paraId="2ECC9D12" w14:textId="77777777" w:rsidR="007B3378" w:rsidRPr="007B3378" w:rsidRDefault="007B3378" w:rsidP="004610B9">
            <w:pPr>
              <w:pStyle w:val="ListParagraph"/>
              <w:ind w:left="842"/>
              <w:rPr>
                <w:rFonts w:ascii="Arial" w:hAnsi="Arial" w:cs="Arial"/>
              </w:rPr>
            </w:pPr>
          </w:p>
          <w:p w14:paraId="7AB28723" w14:textId="77777777" w:rsidR="007B3378" w:rsidRPr="007B3378" w:rsidRDefault="007B3378" w:rsidP="004610B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B3378">
              <w:rPr>
                <w:rFonts w:ascii="Arial" w:hAnsi="Arial" w:cs="Arial"/>
              </w:rPr>
              <w:t>The Epic theatre techniques utilised during were not used appropriately to distance the audience or to educate your audience on a social issue.</w:t>
            </w:r>
          </w:p>
          <w:p w14:paraId="2DF7547C" w14:textId="77777777" w:rsidR="007B3378" w:rsidRPr="007B3378" w:rsidRDefault="007B3378" w:rsidP="004610B9">
            <w:pPr>
              <w:rPr>
                <w:rFonts w:ascii="Tahoma" w:hAnsi="Tahoma"/>
              </w:rPr>
            </w:pPr>
          </w:p>
          <w:p w14:paraId="0470DBD0" w14:textId="77777777" w:rsidR="007B3378" w:rsidRPr="007B3378" w:rsidRDefault="007B3378" w:rsidP="004610B9">
            <w:pPr>
              <w:rPr>
                <w:rFonts w:ascii="Tahoma" w:hAnsi="Tahoma"/>
              </w:rPr>
            </w:pPr>
            <w:r w:rsidRPr="007B3378">
              <w:rPr>
                <w:rFonts w:ascii="Tahoma" w:hAnsi="Tahoma"/>
              </w:rPr>
              <w:t xml:space="preserve"> </w:t>
            </w:r>
          </w:p>
        </w:tc>
      </w:tr>
      <w:tr w:rsidR="007B3378" w:rsidRPr="007B3378" w14:paraId="6CDB0DF2" w14:textId="77777777" w:rsidTr="004610B9"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2F7A71C8" w14:textId="77777777" w:rsidR="007B3378" w:rsidRPr="007B3378" w:rsidRDefault="007B3378" w:rsidP="004610B9">
            <w:pPr>
              <w:jc w:val="center"/>
              <w:rPr>
                <w:rFonts w:ascii="Tahoma" w:hAnsi="Tahoma"/>
                <w:b/>
              </w:rPr>
            </w:pPr>
            <w:r w:rsidRPr="007B3378">
              <w:rPr>
                <w:rFonts w:ascii="Tahoma" w:hAnsi="Tahoma"/>
                <w:b/>
              </w:rPr>
              <w:t>3 – 4</w:t>
            </w:r>
          </w:p>
        </w:tc>
        <w:tc>
          <w:tcPr>
            <w:tcW w:w="435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</w:tcPr>
          <w:p w14:paraId="076BD3A9" w14:textId="77777777" w:rsidR="007B3378" w:rsidRPr="007B3378" w:rsidRDefault="007B3378" w:rsidP="004610B9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Tahoma" w:hAnsi="Tahoma" w:cstheme="minorBidi"/>
              </w:rPr>
            </w:pPr>
          </w:p>
          <w:p w14:paraId="4EA3B13E" w14:textId="77777777" w:rsidR="007B3378" w:rsidRPr="007B3378" w:rsidRDefault="007B3378" w:rsidP="004610B9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Tahoma" w:hAnsi="Tahoma" w:cstheme="minorBidi"/>
              </w:rPr>
            </w:pPr>
          </w:p>
          <w:p w14:paraId="78D36FDC" w14:textId="77777777" w:rsidR="007B3378" w:rsidRPr="007B3378" w:rsidRDefault="007B3378" w:rsidP="004610B9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Tahoma" w:hAnsi="Tahoma" w:cstheme="minorBidi"/>
              </w:rPr>
            </w:pPr>
          </w:p>
          <w:p w14:paraId="6277510B" w14:textId="77777777" w:rsidR="007B3378" w:rsidRPr="007B3378" w:rsidRDefault="007B3378" w:rsidP="004610B9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Tahoma" w:hAnsi="Tahoma" w:cstheme="minorBidi"/>
              </w:rPr>
            </w:pPr>
          </w:p>
          <w:p w14:paraId="166CF23C" w14:textId="77777777" w:rsidR="007B3378" w:rsidRPr="007B3378" w:rsidRDefault="007B3378" w:rsidP="004610B9">
            <w:pPr>
              <w:widowControl w:val="0"/>
              <w:autoSpaceDE w:val="0"/>
              <w:autoSpaceDN w:val="0"/>
              <w:adjustRightInd w:val="0"/>
              <w:rPr>
                <w:rFonts w:ascii="Tahoma" w:hAnsi="Tahoma" w:cstheme="minorBidi"/>
              </w:rPr>
            </w:pPr>
          </w:p>
          <w:p w14:paraId="6C95961A" w14:textId="77777777" w:rsidR="007B3378" w:rsidRPr="007B3378" w:rsidRDefault="007B3378" w:rsidP="004610B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theme="minorBidi"/>
              </w:rPr>
            </w:pPr>
          </w:p>
          <w:p w14:paraId="41AC4706" w14:textId="77777777" w:rsidR="007B3378" w:rsidRPr="007B3378" w:rsidRDefault="007B3378" w:rsidP="004610B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theme="minorBidi"/>
              </w:rPr>
            </w:pPr>
            <w:r w:rsidRPr="007B3378">
              <w:rPr>
                <w:rFonts w:ascii="Tahoma" w:hAnsi="Tahoma" w:cstheme="minorBidi"/>
              </w:rPr>
              <w:t>The student:</w:t>
            </w:r>
          </w:p>
          <w:p w14:paraId="092D9A75" w14:textId="77777777" w:rsidR="007B3378" w:rsidRPr="007B3378" w:rsidRDefault="007B3378" w:rsidP="004610B9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</w:rPr>
            </w:pPr>
            <w:proofErr w:type="gramStart"/>
            <w:r w:rsidRPr="007B3378">
              <w:rPr>
                <w:rFonts w:ascii="Tahoma" w:hAnsi="Tahoma" w:cstheme="minorBidi"/>
              </w:rPr>
              <w:t>demonstrates</w:t>
            </w:r>
            <w:proofErr w:type="gramEnd"/>
            <w:r w:rsidRPr="007B3378">
              <w:rPr>
                <w:rFonts w:ascii="Tahoma" w:hAnsi="Tahoma" w:cstheme="minorBidi"/>
              </w:rPr>
              <w:t xml:space="preserve"> </w:t>
            </w:r>
            <w:r w:rsidRPr="007B3378">
              <w:rPr>
                <w:rFonts w:ascii="Tahoma" w:hAnsi="Tahoma" w:cstheme="minorBidi"/>
                <w:b/>
              </w:rPr>
              <w:t>adequate</w:t>
            </w:r>
            <w:r w:rsidRPr="007B3378">
              <w:rPr>
                <w:rFonts w:ascii="Tahoma" w:hAnsi="Tahoma" w:cstheme="minorBidi"/>
              </w:rPr>
              <w:t xml:space="preserve"> acquisition and development of the skills and techniques of the art form studied </w:t>
            </w:r>
          </w:p>
          <w:p w14:paraId="358B35D9" w14:textId="77777777" w:rsidR="007B3378" w:rsidRPr="007B3378" w:rsidRDefault="007B3378" w:rsidP="004610B9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</w:rPr>
            </w:pPr>
            <w:proofErr w:type="gramStart"/>
            <w:r w:rsidRPr="007B3378">
              <w:rPr>
                <w:rFonts w:ascii="Tahoma" w:hAnsi="Tahoma" w:cstheme="minorBidi"/>
              </w:rPr>
              <w:t>demonstrates</w:t>
            </w:r>
            <w:proofErr w:type="gramEnd"/>
            <w:r w:rsidRPr="007B3378">
              <w:rPr>
                <w:rFonts w:ascii="Tahoma" w:hAnsi="Tahoma" w:cstheme="minorBidi"/>
              </w:rPr>
              <w:t xml:space="preserve"> </w:t>
            </w:r>
            <w:r w:rsidRPr="007B3378">
              <w:rPr>
                <w:rFonts w:ascii="Tahoma" w:hAnsi="Tahoma" w:cstheme="minorBidi"/>
                <w:b/>
              </w:rPr>
              <w:t>adequate</w:t>
            </w:r>
            <w:r w:rsidRPr="007B3378">
              <w:rPr>
                <w:rFonts w:ascii="Tahoma" w:hAnsi="Tahoma" w:cstheme="minorBidi"/>
              </w:rPr>
              <w:t xml:space="preserve"> application of skills and techniques to create, </w:t>
            </w:r>
            <w:r w:rsidRPr="007B3378">
              <w:rPr>
                <w:rFonts w:ascii="Tahoma" w:hAnsi="Tahoma" w:cstheme="minorBidi"/>
              </w:rPr>
              <w:lastRenderedPageBreak/>
              <w:t xml:space="preserve">perform and/or present art. </w:t>
            </w:r>
          </w:p>
        </w:tc>
        <w:tc>
          <w:tcPr>
            <w:tcW w:w="4569" w:type="dxa"/>
            <w:tcBorders>
              <w:left w:val="single" w:sz="18" w:space="0" w:color="000000"/>
              <w:right w:val="single" w:sz="18" w:space="0" w:color="000000"/>
            </w:tcBorders>
          </w:tcPr>
          <w:p w14:paraId="389D9A47" w14:textId="77777777" w:rsidR="007B3378" w:rsidRPr="007B3378" w:rsidRDefault="007B3378" w:rsidP="004610B9">
            <w:pPr>
              <w:rPr>
                <w:rFonts w:ascii="Tahoma" w:hAnsi="Tahoma"/>
                <w:b/>
                <w:color w:val="008000"/>
              </w:rPr>
            </w:pPr>
          </w:p>
          <w:p w14:paraId="11346479" w14:textId="77777777" w:rsidR="007B3378" w:rsidRPr="007B3378" w:rsidRDefault="007B3378" w:rsidP="006349E1">
            <w:pPr>
              <w:jc w:val="center"/>
              <w:rPr>
                <w:rFonts w:ascii="Tahoma" w:hAnsi="Tahoma"/>
                <w:b/>
                <w:color w:val="660066"/>
              </w:rPr>
            </w:pPr>
            <w:r w:rsidRPr="007B3378">
              <w:rPr>
                <w:rFonts w:ascii="Tahoma" w:hAnsi="Tahoma"/>
                <w:b/>
                <w:color w:val="660066"/>
              </w:rPr>
              <w:t>Process Journal (PJ)</w:t>
            </w:r>
          </w:p>
          <w:p w14:paraId="21FF1ECC" w14:textId="77777777" w:rsidR="007B3378" w:rsidRPr="007B3378" w:rsidRDefault="007B3378" w:rsidP="004610B9">
            <w:pPr>
              <w:rPr>
                <w:rFonts w:ascii="Tahoma" w:hAnsi="Tahoma"/>
              </w:rPr>
            </w:pPr>
          </w:p>
          <w:p w14:paraId="534D2B5C" w14:textId="77777777" w:rsidR="007B3378" w:rsidRPr="006349E1" w:rsidRDefault="007B3378" w:rsidP="006349E1">
            <w:pPr>
              <w:pStyle w:val="ListParagraph"/>
              <w:numPr>
                <w:ilvl w:val="0"/>
                <w:numId w:val="11"/>
              </w:numPr>
              <w:rPr>
                <w:rFonts w:ascii="Tahoma" w:hAnsi="Tahoma"/>
              </w:rPr>
            </w:pPr>
            <w:r w:rsidRPr="006349E1">
              <w:rPr>
                <w:rFonts w:ascii="Tahoma" w:hAnsi="Tahoma"/>
              </w:rPr>
              <w:t>Your PJ shows some evidence of your practical exploration of Epic Theatre techniques during this unit.</w:t>
            </w:r>
          </w:p>
          <w:p w14:paraId="52854B8D" w14:textId="77777777" w:rsidR="007B3378" w:rsidRPr="007B3378" w:rsidRDefault="007B3378" w:rsidP="004610B9">
            <w:pPr>
              <w:pStyle w:val="ListParagraph"/>
              <w:ind w:left="360"/>
              <w:rPr>
                <w:rFonts w:ascii="Tahoma" w:hAnsi="Tahoma"/>
              </w:rPr>
            </w:pPr>
          </w:p>
          <w:p w14:paraId="5EB045F9" w14:textId="77777777" w:rsidR="007B3378" w:rsidRPr="006349E1" w:rsidRDefault="007B3378" w:rsidP="006349E1">
            <w:pPr>
              <w:pStyle w:val="ListParagraph"/>
              <w:numPr>
                <w:ilvl w:val="0"/>
                <w:numId w:val="11"/>
              </w:numPr>
              <w:rPr>
                <w:rFonts w:ascii="Tahoma" w:hAnsi="Tahoma"/>
              </w:rPr>
            </w:pPr>
            <w:r w:rsidRPr="006349E1">
              <w:rPr>
                <w:rFonts w:ascii="Tahoma" w:hAnsi="Tahoma"/>
              </w:rPr>
              <w:t xml:space="preserve">There is reference to you acquiring individual skills such as narration, </w:t>
            </w:r>
            <w:proofErr w:type="spellStart"/>
            <w:r w:rsidRPr="006349E1">
              <w:rPr>
                <w:rFonts w:ascii="Tahoma" w:hAnsi="Tahoma"/>
              </w:rPr>
              <w:t>gestus</w:t>
            </w:r>
            <w:proofErr w:type="spellEnd"/>
            <w:r w:rsidRPr="006349E1">
              <w:rPr>
                <w:rFonts w:ascii="Tahoma" w:hAnsi="Tahoma"/>
              </w:rPr>
              <w:t xml:space="preserve"> and use of placards and/or projections.      </w:t>
            </w:r>
          </w:p>
          <w:p w14:paraId="2B7954EC" w14:textId="77777777" w:rsidR="007B3378" w:rsidRPr="007B3378" w:rsidRDefault="007B3378" w:rsidP="004610B9">
            <w:pPr>
              <w:rPr>
                <w:rFonts w:ascii="Tahoma" w:hAnsi="Tahoma"/>
              </w:rPr>
            </w:pPr>
          </w:p>
          <w:p w14:paraId="68BBB80D" w14:textId="409E4112" w:rsidR="007B3378" w:rsidRPr="007B3378" w:rsidRDefault="007B3378" w:rsidP="006349E1">
            <w:pPr>
              <w:jc w:val="center"/>
              <w:rPr>
                <w:rFonts w:ascii="Tahoma" w:hAnsi="Tahoma"/>
                <w:b/>
                <w:color w:val="660066"/>
              </w:rPr>
            </w:pPr>
            <w:r w:rsidRPr="007B3378">
              <w:rPr>
                <w:rFonts w:ascii="Tahoma" w:hAnsi="Tahoma"/>
                <w:b/>
                <w:color w:val="660066"/>
              </w:rPr>
              <w:t>Final Epic Theatre Performance</w:t>
            </w:r>
          </w:p>
          <w:p w14:paraId="0490AE28" w14:textId="77777777" w:rsidR="007B3378" w:rsidRPr="007B3378" w:rsidRDefault="007B3378" w:rsidP="004610B9">
            <w:pPr>
              <w:rPr>
                <w:rFonts w:ascii="Tahoma" w:hAnsi="Tahoma"/>
              </w:rPr>
            </w:pPr>
          </w:p>
          <w:p w14:paraId="3D75E96E" w14:textId="77777777" w:rsidR="007B3378" w:rsidRPr="007B3378" w:rsidRDefault="007B3378" w:rsidP="004610B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B3378">
              <w:rPr>
                <w:rFonts w:ascii="Arial" w:hAnsi="Arial" w:cs="Arial"/>
              </w:rPr>
              <w:t xml:space="preserve">You have used narration, </w:t>
            </w:r>
            <w:proofErr w:type="spellStart"/>
            <w:r w:rsidRPr="007B3378">
              <w:rPr>
                <w:rFonts w:ascii="Arial" w:hAnsi="Arial" w:cs="Arial"/>
              </w:rPr>
              <w:t>gestus</w:t>
            </w:r>
            <w:proofErr w:type="spellEnd"/>
            <w:r w:rsidRPr="007B3378">
              <w:rPr>
                <w:rFonts w:ascii="Arial" w:hAnsi="Arial" w:cs="Arial"/>
              </w:rPr>
              <w:t xml:space="preserve"> </w:t>
            </w:r>
            <w:r w:rsidRPr="007B3378">
              <w:rPr>
                <w:rFonts w:ascii="Arial" w:hAnsi="Arial" w:cs="Arial"/>
              </w:rPr>
              <w:lastRenderedPageBreak/>
              <w:t>and placards in your performance to distance your audience and to educate your audience on a social issue.</w:t>
            </w:r>
          </w:p>
          <w:p w14:paraId="6F8903F0" w14:textId="77777777" w:rsidR="007B3378" w:rsidRPr="007B3378" w:rsidRDefault="007B3378" w:rsidP="004610B9">
            <w:pPr>
              <w:rPr>
                <w:rFonts w:ascii="Arial" w:hAnsi="Arial" w:cs="Arial"/>
              </w:rPr>
            </w:pPr>
            <w:r w:rsidRPr="007B3378">
              <w:rPr>
                <w:rFonts w:ascii="Arial" w:hAnsi="Arial" w:cs="Arial"/>
              </w:rPr>
              <w:t xml:space="preserve"> </w:t>
            </w:r>
          </w:p>
          <w:p w14:paraId="76690C5D" w14:textId="77777777" w:rsidR="007B3378" w:rsidRPr="007B3378" w:rsidRDefault="007B3378" w:rsidP="004610B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B3378">
              <w:rPr>
                <w:rFonts w:ascii="Arial" w:hAnsi="Arial" w:cs="Arial"/>
              </w:rPr>
              <w:t>Although all three Epic Theatre techniques were used within your performance, not every technique was applied effectively throughout the performance.</w:t>
            </w:r>
          </w:p>
          <w:p w14:paraId="370C477E" w14:textId="77777777" w:rsidR="007B3378" w:rsidRPr="007B3378" w:rsidRDefault="007B3378" w:rsidP="004610B9">
            <w:pPr>
              <w:rPr>
                <w:rFonts w:ascii="Arial" w:hAnsi="Arial" w:cs="Arial"/>
              </w:rPr>
            </w:pPr>
            <w:r w:rsidRPr="007B3378">
              <w:rPr>
                <w:rFonts w:ascii="Arial" w:hAnsi="Arial" w:cs="Arial"/>
              </w:rPr>
              <w:t>.</w:t>
            </w:r>
          </w:p>
          <w:p w14:paraId="6D1F826A" w14:textId="77777777" w:rsidR="007B3378" w:rsidRPr="007B3378" w:rsidRDefault="007B3378" w:rsidP="006349E1">
            <w:pPr>
              <w:rPr>
                <w:rFonts w:ascii="Tahoma" w:hAnsi="Tahoma"/>
              </w:rPr>
            </w:pPr>
          </w:p>
        </w:tc>
      </w:tr>
      <w:tr w:rsidR="007B3378" w:rsidRPr="007B3378" w14:paraId="3808CBB2" w14:textId="77777777" w:rsidTr="004610B9"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2AB2FD6B" w14:textId="77777777" w:rsidR="007B3378" w:rsidRPr="007B3378" w:rsidRDefault="007B3378" w:rsidP="004610B9">
            <w:pPr>
              <w:jc w:val="center"/>
              <w:rPr>
                <w:rFonts w:ascii="Tahoma" w:hAnsi="Tahoma"/>
                <w:b/>
              </w:rPr>
            </w:pPr>
            <w:r w:rsidRPr="007B3378">
              <w:rPr>
                <w:rFonts w:ascii="Tahoma" w:hAnsi="Tahoma"/>
                <w:b/>
              </w:rPr>
              <w:lastRenderedPageBreak/>
              <w:t>5 – 6</w:t>
            </w:r>
          </w:p>
        </w:tc>
        <w:tc>
          <w:tcPr>
            <w:tcW w:w="435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2FB0B921" w14:textId="77777777" w:rsidR="007B3378" w:rsidRPr="007B3378" w:rsidRDefault="007B3378" w:rsidP="004610B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theme="minorBidi"/>
              </w:rPr>
            </w:pPr>
            <w:r w:rsidRPr="007B3378">
              <w:rPr>
                <w:rFonts w:ascii="Tahoma" w:hAnsi="Tahoma" w:cstheme="minorBidi"/>
              </w:rPr>
              <w:t>The student:</w:t>
            </w:r>
          </w:p>
          <w:p w14:paraId="29BAF6DD" w14:textId="77777777" w:rsidR="007B3378" w:rsidRPr="007B3378" w:rsidRDefault="007B3378" w:rsidP="004610B9">
            <w:pPr>
              <w:pStyle w:val="ListParagraph"/>
              <w:widowControl w:val="0"/>
              <w:numPr>
                <w:ilvl w:val="1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</w:rPr>
            </w:pPr>
            <w:proofErr w:type="gramStart"/>
            <w:r w:rsidRPr="007B3378">
              <w:rPr>
                <w:rFonts w:ascii="Tahoma" w:hAnsi="Tahoma" w:cstheme="minorBidi"/>
              </w:rPr>
              <w:t>demonstrates</w:t>
            </w:r>
            <w:proofErr w:type="gramEnd"/>
            <w:r w:rsidRPr="007B3378">
              <w:rPr>
                <w:rFonts w:ascii="Tahoma" w:hAnsi="Tahoma" w:cstheme="minorBidi"/>
              </w:rPr>
              <w:t xml:space="preserve"> </w:t>
            </w:r>
            <w:r w:rsidRPr="007B3378">
              <w:rPr>
                <w:rFonts w:ascii="Tahoma" w:hAnsi="Tahoma" w:cstheme="minorBidi"/>
                <w:b/>
              </w:rPr>
              <w:t>substantial</w:t>
            </w:r>
            <w:r w:rsidRPr="007B3378">
              <w:rPr>
                <w:rFonts w:ascii="Tahoma" w:hAnsi="Tahoma" w:cstheme="minorBidi"/>
              </w:rPr>
              <w:t xml:space="preserve"> acquisition and development of the skills and techniques of the art form studied </w:t>
            </w:r>
          </w:p>
          <w:p w14:paraId="049D47E4" w14:textId="77777777" w:rsidR="007B3378" w:rsidRPr="007B3378" w:rsidRDefault="007B3378" w:rsidP="004610B9">
            <w:pPr>
              <w:pStyle w:val="ListParagraph"/>
              <w:widowControl w:val="0"/>
              <w:numPr>
                <w:ilvl w:val="1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</w:rPr>
            </w:pPr>
            <w:proofErr w:type="gramStart"/>
            <w:r w:rsidRPr="007B3378">
              <w:rPr>
                <w:rFonts w:ascii="Tahoma" w:hAnsi="Tahoma" w:cstheme="minorBidi"/>
              </w:rPr>
              <w:t>demonstrates</w:t>
            </w:r>
            <w:proofErr w:type="gramEnd"/>
            <w:r w:rsidRPr="007B3378">
              <w:rPr>
                <w:rFonts w:ascii="Tahoma" w:hAnsi="Tahoma" w:cstheme="minorBidi"/>
              </w:rPr>
              <w:t xml:space="preserve"> </w:t>
            </w:r>
            <w:r w:rsidRPr="007B3378">
              <w:rPr>
                <w:rFonts w:ascii="Tahoma" w:hAnsi="Tahoma" w:cstheme="minorBidi"/>
                <w:b/>
              </w:rPr>
              <w:t>substantial</w:t>
            </w:r>
            <w:r w:rsidRPr="007B3378">
              <w:rPr>
                <w:rFonts w:ascii="Tahoma" w:hAnsi="Tahoma" w:cstheme="minorBidi"/>
              </w:rPr>
              <w:t xml:space="preserve"> application of skills and techniques to create, perform and/or present art. </w:t>
            </w:r>
          </w:p>
        </w:tc>
        <w:tc>
          <w:tcPr>
            <w:tcW w:w="4569" w:type="dxa"/>
            <w:tcBorders>
              <w:left w:val="single" w:sz="18" w:space="0" w:color="000000"/>
              <w:right w:val="single" w:sz="18" w:space="0" w:color="000000"/>
            </w:tcBorders>
          </w:tcPr>
          <w:p w14:paraId="20DBB3DF" w14:textId="77777777" w:rsidR="007B3378" w:rsidRPr="007B3378" w:rsidRDefault="007B3378" w:rsidP="006349E1">
            <w:pPr>
              <w:jc w:val="center"/>
              <w:rPr>
                <w:rFonts w:ascii="Tahoma" w:hAnsi="Tahoma"/>
                <w:b/>
                <w:color w:val="660066"/>
              </w:rPr>
            </w:pPr>
            <w:r w:rsidRPr="007B3378">
              <w:rPr>
                <w:rFonts w:ascii="Tahoma" w:hAnsi="Tahoma"/>
                <w:b/>
                <w:color w:val="660066"/>
              </w:rPr>
              <w:t>Process Journal (PJ)</w:t>
            </w:r>
          </w:p>
          <w:p w14:paraId="279034C6" w14:textId="77777777" w:rsidR="007B3378" w:rsidRPr="007B3378" w:rsidRDefault="007B3378" w:rsidP="004610B9">
            <w:pPr>
              <w:rPr>
                <w:rFonts w:ascii="Tahoma" w:hAnsi="Tahoma"/>
              </w:rPr>
            </w:pPr>
          </w:p>
          <w:p w14:paraId="624563B3" w14:textId="77777777" w:rsidR="007B3378" w:rsidRPr="006349E1" w:rsidRDefault="007B3378" w:rsidP="006349E1">
            <w:pPr>
              <w:pStyle w:val="ListParagraph"/>
              <w:numPr>
                <w:ilvl w:val="0"/>
                <w:numId w:val="12"/>
              </w:numPr>
              <w:rPr>
                <w:rFonts w:ascii="Tahoma" w:hAnsi="Tahoma"/>
              </w:rPr>
            </w:pPr>
            <w:r w:rsidRPr="006349E1">
              <w:rPr>
                <w:rFonts w:ascii="Tahoma" w:hAnsi="Tahoma"/>
              </w:rPr>
              <w:t>Your PJ shows substantial evidence of your practical exploration of Epic Theatre techniques during this unit.</w:t>
            </w:r>
          </w:p>
          <w:p w14:paraId="1B0EA6B7" w14:textId="77777777" w:rsidR="007B3378" w:rsidRPr="007B3378" w:rsidRDefault="007B3378" w:rsidP="004610B9">
            <w:pPr>
              <w:pStyle w:val="ListParagraph"/>
              <w:ind w:left="360"/>
              <w:rPr>
                <w:rFonts w:ascii="Tahoma" w:hAnsi="Tahoma"/>
              </w:rPr>
            </w:pPr>
          </w:p>
          <w:p w14:paraId="1C1E8869" w14:textId="77777777" w:rsidR="007B3378" w:rsidRPr="006349E1" w:rsidRDefault="007B3378" w:rsidP="006349E1">
            <w:pPr>
              <w:pStyle w:val="ListParagraph"/>
              <w:numPr>
                <w:ilvl w:val="0"/>
                <w:numId w:val="12"/>
              </w:numPr>
              <w:rPr>
                <w:rFonts w:ascii="Tahoma" w:hAnsi="Tahoma"/>
              </w:rPr>
            </w:pPr>
            <w:r w:rsidRPr="006349E1">
              <w:rPr>
                <w:rFonts w:ascii="Tahoma" w:hAnsi="Tahoma"/>
              </w:rPr>
              <w:t xml:space="preserve">There is reference to you acquiring individual skills such as narration, </w:t>
            </w:r>
            <w:proofErr w:type="spellStart"/>
            <w:r w:rsidRPr="006349E1">
              <w:rPr>
                <w:rFonts w:ascii="Tahoma" w:hAnsi="Tahoma"/>
              </w:rPr>
              <w:t>gestus</w:t>
            </w:r>
            <w:proofErr w:type="spellEnd"/>
            <w:r w:rsidRPr="006349E1">
              <w:rPr>
                <w:rFonts w:ascii="Tahoma" w:hAnsi="Tahoma"/>
              </w:rPr>
              <w:t xml:space="preserve"> and use of placards and/or projections and also how you developed these skills to be able to combine them within a performance.</w:t>
            </w:r>
          </w:p>
          <w:p w14:paraId="5A63D406" w14:textId="77777777" w:rsidR="007B3378" w:rsidRPr="007B3378" w:rsidRDefault="007B3378" w:rsidP="004610B9">
            <w:pPr>
              <w:rPr>
                <w:rFonts w:ascii="Tahoma" w:hAnsi="Tahoma"/>
              </w:rPr>
            </w:pPr>
          </w:p>
          <w:p w14:paraId="42C9C6A4" w14:textId="77777777" w:rsidR="007B3378" w:rsidRPr="007B3378" w:rsidRDefault="007B3378" w:rsidP="004610B9">
            <w:pPr>
              <w:pStyle w:val="ListParagraph"/>
              <w:ind w:left="360"/>
              <w:rPr>
                <w:rFonts w:ascii="Tahoma" w:hAnsi="Tahoma"/>
                <w:b/>
                <w:color w:val="660066"/>
              </w:rPr>
            </w:pPr>
            <w:r w:rsidRPr="007B3378">
              <w:rPr>
                <w:rFonts w:ascii="Tahoma" w:hAnsi="Tahoma"/>
                <w:b/>
                <w:color w:val="660066"/>
              </w:rPr>
              <w:t>Final Epic Theatre Performance</w:t>
            </w:r>
          </w:p>
          <w:p w14:paraId="51D660F6" w14:textId="77777777" w:rsidR="007B3378" w:rsidRPr="007B3378" w:rsidRDefault="007B3378" w:rsidP="004610B9">
            <w:pPr>
              <w:rPr>
                <w:rFonts w:ascii="Tahoma" w:hAnsi="Tahoma"/>
              </w:rPr>
            </w:pPr>
          </w:p>
          <w:p w14:paraId="28529FF9" w14:textId="77777777" w:rsidR="007B3378" w:rsidRPr="006349E1" w:rsidRDefault="007B3378" w:rsidP="006349E1">
            <w:pPr>
              <w:pStyle w:val="ListParagraph"/>
              <w:numPr>
                <w:ilvl w:val="0"/>
                <w:numId w:val="13"/>
              </w:numPr>
              <w:rPr>
                <w:rFonts w:ascii="Tahoma" w:hAnsi="Tahoma"/>
              </w:rPr>
            </w:pPr>
            <w:r w:rsidRPr="006349E1">
              <w:rPr>
                <w:rFonts w:ascii="Arial" w:hAnsi="Arial" w:cs="Arial"/>
              </w:rPr>
              <w:t xml:space="preserve">You have used narration, </w:t>
            </w:r>
            <w:proofErr w:type="spellStart"/>
            <w:r w:rsidRPr="006349E1">
              <w:rPr>
                <w:rFonts w:ascii="Arial" w:hAnsi="Arial" w:cs="Arial"/>
              </w:rPr>
              <w:t>gestus</w:t>
            </w:r>
            <w:proofErr w:type="spellEnd"/>
            <w:r w:rsidRPr="006349E1">
              <w:rPr>
                <w:rFonts w:ascii="Arial" w:hAnsi="Arial" w:cs="Arial"/>
              </w:rPr>
              <w:t xml:space="preserve"> and placards in your performance to effectively distance your audience and to educate your audience on a social issue.</w:t>
            </w:r>
          </w:p>
          <w:p w14:paraId="04CFEECC" w14:textId="77777777" w:rsidR="007B3378" w:rsidRPr="007B3378" w:rsidRDefault="007B3378" w:rsidP="006349E1">
            <w:pPr>
              <w:rPr>
                <w:rFonts w:ascii="Tahoma" w:hAnsi="Tahoma"/>
              </w:rPr>
            </w:pPr>
          </w:p>
        </w:tc>
      </w:tr>
      <w:tr w:rsidR="007B3378" w:rsidRPr="007B3378" w14:paraId="50E789DA" w14:textId="77777777" w:rsidTr="004610B9"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447B3F5C" w14:textId="77777777" w:rsidR="007B3378" w:rsidRPr="007B3378" w:rsidRDefault="007B3378" w:rsidP="004610B9">
            <w:pPr>
              <w:jc w:val="center"/>
              <w:rPr>
                <w:rFonts w:ascii="Tahoma" w:hAnsi="Tahoma"/>
                <w:b/>
              </w:rPr>
            </w:pPr>
            <w:r w:rsidRPr="007B3378">
              <w:rPr>
                <w:rFonts w:ascii="Tahoma" w:hAnsi="Tahoma"/>
                <w:b/>
              </w:rPr>
              <w:t>7 – 8</w:t>
            </w:r>
          </w:p>
        </w:tc>
        <w:tc>
          <w:tcPr>
            <w:tcW w:w="435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473A8224" w14:textId="77777777" w:rsidR="007B3378" w:rsidRPr="007B3378" w:rsidRDefault="007B3378" w:rsidP="004610B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theme="minorBidi"/>
              </w:rPr>
            </w:pPr>
            <w:r w:rsidRPr="007B3378">
              <w:rPr>
                <w:rFonts w:ascii="Tahoma" w:hAnsi="Tahoma" w:cstheme="minorBidi"/>
              </w:rPr>
              <w:t>The student:</w:t>
            </w:r>
          </w:p>
          <w:p w14:paraId="2A9F7120" w14:textId="77777777" w:rsidR="007B3378" w:rsidRPr="007B3378" w:rsidRDefault="007B3378" w:rsidP="004610B9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</w:rPr>
            </w:pPr>
            <w:proofErr w:type="gramStart"/>
            <w:r w:rsidRPr="007B3378">
              <w:rPr>
                <w:rFonts w:ascii="Tahoma" w:hAnsi="Tahoma" w:cstheme="minorBidi"/>
              </w:rPr>
              <w:t>demonstrates</w:t>
            </w:r>
            <w:proofErr w:type="gramEnd"/>
            <w:r w:rsidRPr="007B3378">
              <w:rPr>
                <w:rFonts w:ascii="Tahoma" w:hAnsi="Tahoma" w:cstheme="minorBidi"/>
              </w:rPr>
              <w:t xml:space="preserve"> </w:t>
            </w:r>
            <w:r w:rsidRPr="007B3378">
              <w:rPr>
                <w:rFonts w:ascii="Tahoma" w:hAnsi="Tahoma" w:cstheme="minorBidi"/>
                <w:b/>
              </w:rPr>
              <w:t>excellent</w:t>
            </w:r>
            <w:r w:rsidRPr="007B3378">
              <w:rPr>
                <w:rFonts w:ascii="Tahoma" w:hAnsi="Tahoma" w:cstheme="minorBidi"/>
              </w:rPr>
              <w:t xml:space="preserve"> acquisition and development of the skills and techniques of the art form studied </w:t>
            </w:r>
          </w:p>
          <w:p w14:paraId="41C3AE7E" w14:textId="77777777" w:rsidR="007B3378" w:rsidRPr="007B3378" w:rsidRDefault="007B3378" w:rsidP="004610B9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</w:rPr>
            </w:pPr>
            <w:proofErr w:type="gramStart"/>
            <w:r w:rsidRPr="007B3378">
              <w:rPr>
                <w:rFonts w:ascii="Tahoma" w:hAnsi="Tahoma" w:cstheme="minorBidi"/>
              </w:rPr>
              <w:t>demonstrates</w:t>
            </w:r>
            <w:proofErr w:type="gramEnd"/>
            <w:r w:rsidRPr="007B3378">
              <w:rPr>
                <w:rFonts w:ascii="Tahoma" w:hAnsi="Tahoma" w:cstheme="minorBidi"/>
              </w:rPr>
              <w:t xml:space="preserve"> </w:t>
            </w:r>
            <w:r w:rsidRPr="007B3378">
              <w:rPr>
                <w:rFonts w:ascii="Tahoma" w:hAnsi="Tahoma" w:cstheme="minorBidi"/>
                <w:b/>
              </w:rPr>
              <w:t>excellent</w:t>
            </w:r>
            <w:r w:rsidRPr="007B3378">
              <w:rPr>
                <w:rFonts w:ascii="Tahoma" w:hAnsi="Tahoma" w:cstheme="minorBidi"/>
              </w:rPr>
              <w:t xml:space="preserve"> application of skills and techniques to create, perform and/or present art. </w:t>
            </w:r>
          </w:p>
        </w:tc>
        <w:tc>
          <w:tcPr>
            <w:tcW w:w="4569" w:type="dxa"/>
            <w:tcBorders>
              <w:left w:val="single" w:sz="18" w:space="0" w:color="000000"/>
              <w:right w:val="single" w:sz="18" w:space="0" w:color="000000"/>
            </w:tcBorders>
          </w:tcPr>
          <w:p w14:paraId="0B09F7C3" w14:textId="77777777" w:rsidR="007B3378" w:rsidRPr="007B3378" w:rsidRDefault="007B3378" w:rsidP="004610B9">
            <w:pPr>
              <w:ind w:left="360"/>
              <w:rPr>
                <w:rFonts w:ascii="Tahoma" w:hAnsi="Tahoma"/>
              </w:rPr>
            </w:pPr>
          </w:p>
          <w:p w14:paraId="18729B1B" w14:textId="77777777" w:rsidR="007B3378" w:rsidRPr="007B3378" w:rsidRDefault="007B3378" w:rsidP="006349E1">
            <w:pPr>
              <w:jc w:val="center"/>
              <w:rPr>
                <w:rFonts w:ascii="Tahoma" w:hAnsi="Tahoma"/>
                <w:b/>
                <w:color w:val="660066"/>
              </w:rPr>
            </w:pPr>
            <w:r w:rsidRPr="007B3378">
              <w:rPr>
                <w:rFonts w:ascii="Tahoma" w:hAnsi="Tahoma"/>
                <w:b/>
                <w:color w:val="660066"/>
              </w:rPr>
              <w:t>Process Journal (PJ)</w:t>
            </w:r>
          </w:p>
          <w:p w14:paraId="7FB5152D" w14:textId="77777777" w:rsidR="007B3378" w:rsidRPr="007B3378" w:rsidRDefault="007B3378" w:rsidP="004610B9">
            <w:pPr>
              <w:rPr>
                <w:rFonts w:ascii="Tahoma" w:hAnsi="Tahoma"/>
              </w:rPr>
            </w:pPr>
          </w:p>
          <w:p w14:paraId="60FA4C4B" w14:textId="77777777" w:rsidR="007B3378" w:rsidRPr="006349E1" w:rsidRDefault="007B3378" w:rsidP="006349E1">
            <w:pPr>
              <w:pStyle w:val="ListParagraph"/>
              <w:numPr>
                <w:ilvl w:val="0"/>
                <w:numId w:val="13"/>
              </w:numPr>
              <w:rPr>
                <w:rFonts w:ascii="Tahoma" w:hAnsi="Tahoma"/>
              </w:rPr>
            </w:pPr>
            <w:r w:rsidRPr="006349E1">
              <w:rPr>
                <w:rFonts w:ascii="Tahoma" w:hAnsi="Tahoma"/>
              </w:rPr>
              <w:t>Your PJ shows excellent evidence of your practical exploration of Epic Theatre techniques during this unit.</w:t>
            </w:r>
          </w:p>
          <w:p w14:paraId="7D4DB747" w14:textId="77777777" w:rsidR="007B3378" w:rsidRPr="007B3378" w:rsidRDefault="007B3378" w:rsidP="004610B9">
            <w:pPr>
              <w:pStyle w:val="ListParagraph"/>
              <w:ind w:left="360"/>
              <w:rPr>
                <w:rFonts w:ascii="Tahoma" w:hAnsi="Tahoma"/>
              </w:rPr>
            </w:pPr>
          </w:p>
          <w:p w14:paraId="297D1D6C" w14:textId="77777777" w:rsidR="007B3378" w:rsidRPr="006349E1" w:rsidRDefault="007B3378" w:rsidP="006349E1">
            <w:pPr>
              <w:pStyle w:val="ListParagraph"/>
              <w:numPr>
                <w:ilvl w:val="0"/>
                <w:numId w:val="13"/>
              </w:numPr>
              <w:rPr>
                <w:rFonts w:ascii="Tahoma" w:hAnsi="Tahoma"/>
              </w:rPr>
            </w:pPr>
            <w:r w:rsidRPr="006349E1">
              <w:rPr>
                <w:rFonts w:ascii="Tahoma" w:hAnsi="Tahoma"/>
              </w:rPr>
              <w:t xml:space="preserve">There is reference to you acquiring individual skills such as narration, </w:t>
            </w:r>
            <w:proofErr w:type="spellStart"/>
            <w:r w:rsidRPr="006349E1">
              <w:rPr>
                <w:rFonts w:ascii="Tahoma" w:hAnsi="Tahoma"/>
              </w:rPr>
              <w:t>gestus</w:t>
            </w:r>
            <w:proofErr w:type="spellEnd"/>
            <w:r w:rsidRPr="006349E1">
              <w:rPr>
                <w:rFonts w:ascii="Tahoma" w:hAnsi="Tahoma"/>
              </w:rPr>
              <w:t xml:space="preserve"> and use of placards and/or projections and also how you developed these skills to be able to combine them within a performance to distance and educate </w:t>
            </w:r>
            <w:bookmarkStart w:id="0" w:name="_GoBack"/>
            <w:bookmarkEnd w:id="0"/>
            <w:r w:rsidRPr="006349E1">
              <w:rPr>
                <w:rFonts w:ascii="Tahoma" w:hAnsi="Tahoma"/>
              </w:rPr>
              <w:t>an audience.</w:t>
            </w:r>
          </w:p>
          <w:p w14:paraId="3FDE912D" w14:textId="77777777" w:rsidR="007B3378" w:rsidRPr="007B3378" w:rsidRDefault="007B3378" w:rsidP="007B3378">
            <w:pPr>
              <w:rPr>
                <w:rFonts w:ascii="Tahoma" w:hAnsi="Tahoma"/>
              </w:rPr>
            </w:pPr>
          </w:p>
          <w:p w14:paraId="58743620" w14:textId="77777777" w:rsidR="007B3378" w:rsidRDefault="007B3378" w:rsidP="007B3378">
            <w:pPr>
              <w:pStyle w:val="ListParagraph"/>
              <w:ind w:left="360"/>
              <w:rPr>
                <w:rFonts w:ascii="Tahoma" w:hAnsi="Tahoma"/>
                <w:b/>
                <w:color w:val="660066"/>
              </w:rPr>
            </w:pPr>
            <w:r w:rsidRPr="007B3378">
              <w:rPr>
                <w:rFonts w:ascii="Tahoma" w:hAnsi="Tahoma"/>
                <w:b/>
                <w:color w:val="660066"/>
              </w:rPr>
              <w:t>Final Epic Theatre Performance</w:t>
            </w:r>
          </w:p>
          <w:p w14:paraId="7D4D4E1A" w14:textId="77777777" w:rsidR="007B3378" w:rsidRDefault="007B3378" w:rsidP="007B3378">
            <w:pPr>
              <w:pStyle w:val="ListParagraph"/>
              <w:ind w:left="360"/>
              <w:rPr>
                <w:rFonts w:ascii="Tahoma" w:hAnsi="Tahoma"/>
                <w:b/>
                <w:color w:val="660066"/>
              </w:rPr>
            </w:pPr>
          </w:p>
          <w:p w14:paraId="19BA2B8A" w14:textId="77777777" w:rsidR="007B3378" w:rsidRPr="007B3378" w:rsidRDefault="007B3378" w:rsidP="007B337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7B3378">
              <w:rPr>
                <w:rFonts w:ascii="Arial" w:hAnsi="Arial" w:cs="Arial"/>
                <w:sz w:val="28"/>
                <w:szCs w:val="28"/>
              </w:rPr>
              <w:t xml:space="preserve">You have used narration, </w:t>
            </w:r>
            <w:proofErr w:type="spellStart"/>
            <w:r w:rsidRPr="007B3378">
              <w:rPr>
                <w:rFonts w:ascii="Arial" w:hAnsi="Arial" w:cs="Arial"/>
                <w:sz w:val="28"/>
                <w:szCs w:val="28"/>
              </w:rPr>
              <w:t>gestus</w:t>
            </w:r>
            <w:proofErr w:type="spellEnd"/>
            <w:r w:rsidRPr="007B3378">
              <w:rPr>
                <w:rFonts w:ascii="Arial" w:hAnsi="Arial" w:cs="Arial"/>
                <w:sz w:val="28"/>
                <w:szCs w:val="28"/>
              </w:rPr>
              <w:t xml:space="preserve"> and placards in a variety of different ways to effectively distance your audience and to educate your audience on a social issue.</w:t>
            </w:r>
          </w:p>
          <w:p w14:paraId="16251CC9" w14:textId="77777777" w:rsidR="007B3378" w:rsidRDefault="007B3378" w:rsidP="007B3378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CE01B8" w14:textId="77777777" w:rsidR="007B3378" w:rsidRPr="007B3378" w:rsidRDefault="007B3378" w:rsidP="007B337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 have also independently researched other Epic Theatre Performance techniques, other than those explored in class, and have utilised them within your final performance</w:t>
            </w:r>
            <w:r w:rsidR="003467B2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224BA40" w14:textId="77777777" w:rsidR="007B3378" w:rsidRDefault="007B3378" w:rsidP="007B3378">
            <w:pPr>
              <w:rPr>
                <w:rFonts w:ascii="Arial" w:hAnsi="Arial" w:cs="Arial"/>
                <w:sz w:val="28"/>
                <w:szCs w:val="28"/>
              </w:rPr>
            </w:pPr>
          </w:p>
          <w:p w14:paraId="5609EAE3" w14:textId="77777777" w:rsidR="007B3378" w:rsidRDefault="007B3378" w:rsidP="007B3378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84E4CD" w14:textId="77777777" w:rsidR="007B3378" w:rsidRPr="003467B2" w:rsidRDefault="007B3378" w:rsidP="003467B2">
            <w:pPr>
              <w:rPr>
                <w:rFonts w:ascii="Tahoma" w:hAnsi="Tahoma"/>
                <w:b/>
                <w:color w:val="660066"/>
              </w:rPr>
            </w:pPr>
          </w:p>
          <w:p w14:paraId="664A7140" w14:textId="77777777" w:rsidR="007B3378" w:rsidRPr="007B3378" w:rsidRDefault="007B3378" w:rsidP="003467B2">
            <w:pPr>
              <w:rPr>
                <w:rFonts w:ascii="Tahoma" w:hAnsi="Tahoma"/>
              </w:rPr>
            </w:pPr>
          </w:p>
        </w:tc>
      </w:tr>
    </w:tbl>
    <w:p w14:paraId="5DA055B9" w14:textId="77777777" w:rsidR="007B3378" w:rsidRDefault="007B3378" w:rsidP="007B3378"/>
    <w:p w14:paraId="6B0578C4" w14:textId="77777777" w:rsidR="00570EC7" w:rsidRDefault="00570EC7"/>
    <w:sectPr w:rsidR="00570EC7" w:rsidSect="00F103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338"/>
    <w:multiLevelType w:val="hybridMultilevel"/>
    <w:tmpl w:val="DAA2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A4DF7"/>
    <w:multiLevelType w:val="multilevel"/>
    <w:tmpl w:val="3AFE79BC"/>
    <w:numStyleLink w:val="Rubric"/>
  </w:abstractNum>
  <w:abstractNum w:abstractNumId="2">
    <w:nsid w:val="13270555"/>
    <w:multiLevelType w:val="multilevel"/>
    <w:tmpl w:val="3AFE79BC"/>
    <w:numStyleLink w:val="Rubric"/>
  </w:abstractNum>
  <w:abstractNum w:abstractNumId="3">
    <w:nsid w:val="1DB863AB"/>
    <w:multiLevelType w:val="hybridMultilevel"/>
    <w:tmpl w:val="B68A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66488"/>
    <w:multiLevelType w:val="hybridMultilevel"/>
    <w:tmpl w:val="0D60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B7DB1"/>
    <w:multiLevelType w:val="hybridMultilevel"/>
    <w:tmpl w:val="2A74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F5040"/>
    <w:multiLevelType w:val="hybridMultilevel"/>
    <w:tmpl w:val="300241A0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7">
    <w:nsid w:val="31490BBE"/>
    <w:multiLevelType w:val="multilevel"/>
    <w:tmpl w:val="3AFE79BC"/>
    <w:numStyleLink w:val="Rubric"/>
  </w:abstractNum>
  <w:abstractNum w:abstractNumId="8">
    <w:nsid w:val="364F22B2"/>
    <w:multiLevelType w:val="hybridMultilevel"/>
    <w:tmpl w:val="7294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9291B"/>
    <w:multiLevelType w:val="multilevel"/>
    <w:tmpl w:val="3AFE79BC"/>
    <w:styleLink w:val="Rubri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Roman"/>
      <w:lvlText w:val="%2"/>
      <w:lvlJc w:val="left"/>
      <w:pPr>
        <w:ind w:left="1440" w:hanging="360"/>
      </w:pPr>
      <w:rPr>
        <w:rFonts w:ascii="Tahoma" w:hAnsi="Tahoma"/>
        <w:sz w:val="18"/>
        <w:szCs w:val="18"/>
      </w:rPr>
    </w:lvl>
    <w:lvl w:ilvl="2">
      <w:start w:val="1"/>
      <w:numFmt w:val="lowerRoman"/>
      <w:lvlText w:val="%3"/>
      <w:lvlJc w:val="left"/>
      <w:pPr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82407"/>
    <w:multiLevelType w:val="multilevel"/>
    <w:tmpl w:val="3AFE79BC"/>
    <w:numStyleLink w:val="Rubric"/>
  </w:abstractNum>
  <w:abstractNum w:abstractNumId="11">
    <w:nsid w:val="735D7D7A"/>
    <w:multiLevelType w:val="multilevel"/>
    <w:tmpl w:val="3AFE79BC"/>
    <w:numStyleLink w:val="Rubric"/>
  </w:abstractNum>
  <w:abstractNum w:abstractNumId="12">
    <w:nsid w:val="76FB5825"/>
    <w:multiLevelType w:val="hybridMultilevel"/>
    <w:tmpl w:val="F35E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78"/>
    <w:rsid w:val="003467B2"/>
    <w:rsid w:val="00570EC7"/>
    <w:rsid w:val="006349E1"/>
    <w:rsid w:val="007B3378"/>
    <w:rsid w:val="00F1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D44A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78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7B3378"/>
    <w:pPr>
      <w:keepNext/>
      <w:jc w:val="center"/>
      <w:outlineLvl w:val="0"/>
    </w:pPr>
    <w:rPr>
      <w:rFonts w:ascii="Arial Narrow" w:eastAsia="Times" w:hAnsi="Arial Narrow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3378"/>
    <w:rPr>
      <w:rFonts w:ascii="Arial Narrow" w:eastAsia="Times" w:hAnsi="Arial Narrow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7B3378"/>
    <w:pPr>
      <w:ind w:left="720"/>
      <w:contextualSpacing/>
    </w:pPr>
  </w:style>
  <w:style w:type="numbering" w:customStyle="1" w:styleId="Rubric">
    <w:name w:val="Rubric"/>
    <w:uiPriority w:val="99"/>
    <w:rsid w:val="007B337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78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7B3378"/>
    <w:pPr>
      <w:keepNext/>
      <w:jc w:val="center"/>
      <w:outlineLvl w:val="0"/>
    </w:pPr>
    <w:rPr>
      <w:rFonts w:ascii="Arial Narrow" w:eastAsia="Times" w:hAnsi="Arial Narrow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3378"/>
    <w:rPr>
      <w:rFonts w:ascii="Arial Narrow" w:eastAsia="Times" w:hAnsi="Arial Narrow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7B3378"/>
    <w:pPr>
      <w:ind w:left="720"/>
      <w:contextualSpacing/>
    </w:pPr>
  </w:style>
  <w:style w:type="numbering" w:customStyle="1" w:styleId="Rubric">
    <w:name w:val="Rubric"/>
    <w:uiPriority w:val="99"/>
    <w:rsid w:val="007B337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496</Words>
  <Characters>2830</Characters>
  <Application>Microsoft Macintosh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MORAN</dc:creator>
  <cp:keywords/>
  <dc:description/>
  <cp:lastModifiedBy>Emily MORAN</cp:lastModifiedBy>
  <cp:revision>3</cp:revision>
  <dcterms:created xsi:type="dcterms:W3CDTF">2014-08-31T05:57:00Z</dcterms:created>
  <dcterms:modified xsi:type="dcterms:W3CDTF">2014-09-02T10:31:00Z</dcterms:modified>
</cp:coreProperties>
</file>